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89674AA" w14:textId="35AC468B" w:rsidR="00347005" w:rsidRDefault="00895906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Pakiet nr </w:t>
      </w:r>
      <w:r w:rsidR="00914A41">
        <w:rPr>
          <w:rFonts w:ascii="Times New Roman" w:hAnsi="Times New Roman"/>
          <w:b/>
        </w:rPr>
        <w:t>11</w:t>
      </w:r>
    </w:p>
    <w:p w14:paraId="4F067CEB" w14:textId="77777777" w:rsidR="00347005" w:rsidRDefault="00347005">
      <w:pPr>
        <w:rPr>
          <w:rFonts w:ascii="Times New Roman" w:hAnsi="Times New Roman"/>
          <w:b/>
        </w:rPr>
      </w:pPr>
    </w:p>
    <w:p w14:paraId="46F31112" w14:textId="77777777" w:rsidR="00347005" w:rsidRDefault="00347005">
      <w:pPr>
        <w:rPr>
          <w:rFonts w:ascii="Times New Roman" w:hAnsi="Times New Roman"/>
          <w:b/>
        </w:rPr>
      </w:pPr>
    </w:p>
    <w:p w14:paraId="75E2C73D" w14:textId="77777777" w:rsidR="00347005" w:rsidRDefault="00347005">
      <w:pPr>
        <w:rPr>
          <w:rFonts w:ascii="Times New Roman" w:hAnsi="Times New Roman"/>
          <w:b/>
        </w:rPr>
      </w:pPr>
    </w:p>
    <w:tbl>
      <w:tblPr>
        <w:tblW w:w="147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5"/>
        <w:gridCol w:w="5146"/>
        <w:gridCol w:w="2177"/>
        <w:gridCol w:w="1088"/>
        <w:gridCol w:w="1633"/>
        <w:gridCol w:w="907"/>
        <w:gridCol w:w="1530"/>
        <w:gridCol w:w="725"/>
        <w:gridCol w:w="930"/>
      </w:tblGrid>
      <w:tr w:rsidR="00877D0C" w14:paraId="7B38A1E5" w14:textId="77777777" w:rsidTr="002C18C1">
        <w:trPr>
          <w:trHeight w:val="734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B93E842" w14:textId="77777777" w:rsidR="002C18C1" w:rsidRDefault="002C18C1" w:rsidP="0049180A">
            <w:pPr>
              <w:jc w:val="center"/>
              <w:rPr>
                <w:rFonts w:ascii="Times New Roman" w:hAnsi="Times New Roman"/>
                <w:b/>
                <w:bCs/>
              </w:rPr>
            </w:pPr>
          </w:p>
          <w:p w14:paraId="180257FD" w14:textId="095A62FB" w:rsidR="00877D0C" w:rsidRDefault="00877D0C" w:rsidP="0049180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> </w:t>
            </w:r>
            <w:r>
              <w:rPr>
                <w:rFonts w:ascii="Times New Roman" w:hAnsi="Times New Roman"/>
              </w:rPr>
              <w:t>L.p.</w:t>
            </w:r>
          </w:p>
        </w:tc>
        <w:tc>
          <w:tcPr>
            <w:tcW w:w="5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CF63CE2" w14:textId="77777777" w:rsidR="00877D0C" w:rsidRDefault="00877D0C" w:rsidP="0049180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Charakterystyka preparatu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D8A77E0" w14:textId="77777777" w:rsidR="00877D0C" w:rsidRDefault="00877D0C" w:rsidP="0049180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Główne substancje czynne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425BB0B" w14:textId="77777777" w:rsidR="00877D0C" w:rsidRDefault="00877D0C" w:rsidP="0049180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Stężenie użytkowe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68579C6" w14:textId="77777777" w:rsidR="00877D0C" w:rsidRDefault="00877D0C" w:rsidP="0049180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Spektrum działania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99D8687" w14:textId="77777777" w:rsidR="00877D0C" w:rsidRDefault="00877D0C" w:rsidP="0049180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Czas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ekspo-zycji</w:t>
            </w:r>
            <w:proofErr w:type="spellEnd"/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B3EF4F0" w14:textId="77777777" w:rsidR="00877D0C" w:rsidRDefault="00877D0C" w:rsidP="0049180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Wymagane opakowanie – rodzaj pojemnika</w:t>
            </w:r>
          </w:p>
          <w:p w14:paraId="29475376" w14:textId="77777777" w:rsidR="00877D0C" w:rsidRDefault="00877D0C" w:rsidP="0049180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0599927" w14:textId="77777777" w:rsidR="00877D0C" w:rsidRDefault="00877D0C" w:rsidP="0049180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Jednostka miary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8554B5A" w14:textId="77777777" w:rsidR="00877D0C" w:rsidRDefault="00877D0C" w:rsidP="0049180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Ilość </w:t>
            </w:r>
          </w:p>
        </w:tc>
      </w:tr>
      <w:tr w:rsidR="005C4878" w14:paraId="29B5E5D2" w14:textId="77777777" w:rsidTr="002C18C1">
        <w:trPr>
          <w:cantSplit/>
          <w:trHeight w:val="1463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6A7C51A" w14:textId="48314022" w:rsidR="005C4878" w:rsidRDefault="005C4878" w:rsidP="0049180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1.</w:t>
            </w:r>
          </w:p>
        </w:tc>
        <w:tc>
          <w:tcPr>
            <w:tcW w:w="5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72EE436" w14:textId="77777777" w:rsidR="005C4878" w:rsidRDefault="005C4878" w:rsidP="0049180A">
            <w:pPr>
              <w:rPr>
                <w:rFonts w:ascii="Times New Roman" w:hAnsi="Times New Roman"/>
              </w:rPr>
            </w:pPr>
          </w:p>
          <w:p w14:paraId="3F38C09A" w14:textId="4F4594FD" w:rsidR="005C4878" w:rsidRPr="00BD75C7" w:rsidRDefault="005C4878" w:rsidP="0049180A">
            <w:pPr>
              <w:rPr>
                <w:rFonts w:ascii="Times New Roman" w:hAnsi="Times New Roman"/>
                <w:color w:val="000000"/>
              </w:rPr>
            </w:pPr>
            <w:r w:rsidRPr="00347005">
              <w:rPr>
                <w:rFonts w:ascii="Times New Roman" w:hAnsi="Times New Roman"/>
                <w:color w:val="000000"/>
                <w:sz w:val="22"/>
                <w:szCs w:val="22"/>
              </w:rPr>
              <w:t>Gotowe do użycia, alkoholowe chusteczki do szybkiej dezynfekcji sprzętu medycznego i małych powierzchni odpornych na działanie alkoholi np. sprzętu na blokach operacyjnych, sprzętu stomatologicznego itp.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08462CB" w14:textId="4CC2CC87" w:rsidR="00B86B74" w:rsidRPr="002C18C1" w:rsidRDefault="00B86B74" w:rsidP="00B86B7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C18C1">
              <w:rPr>
                <w:rFonts w:ascii="Times New Roman" w:hAnsi="Times New Roman"/>
                <w:sz w:val="22"/>
                <w:szCs w:val="22"/>
              </w:rPr>
              <w:t>Propanol, etanol, aminy, QAV</w:t>
            </w:r>
          </w:p>
          <w:p w14:paraId="1451830D" w14:textId="77777777" w:rsidR="00174513" w:rsidRPr="002C18C1" w:rsidRDefault="00174513" w:rsidP="004D5BD6">
            <w:pPr>
              <w:jc w:val="center"/>
              <w:rPr>
                <w:rFonts w:ascii="Times New Roman" w:hAnsi="Times New Roman"/>
              </w:rPr>
            </w:pPr>
          </w:p>
          <w:p w14:paraId="7F41BC51" w14:textId="60EA6C2C" w:rsidR="005C4878" w:rsidRPr="00AE524B" w:rsidRDefault="005C4878" w:rsidP="00BD75C7">
            <w:pPr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506A37A" w14:textId="309EA49D" w:rsidR="005C4878" w:rsidRDefault="005C4878" w:rsidP="0049180A">
            <w:pPr>
              <w:jc w:val="center"/>
              <w:rPr>
                <w:rFonts w:ascii="Times New Roman" w:hAnsi="Times New Roman"/>
              </w:rPr>
            </w:pPr>
            <w:r w:rsidRPr="00347005">
              <w:rPr>
                <w:rFonts w:ascii="Times New Roman" w:hAnsi="Times New Roman"/>
                <w:color w:val="000000"/>
                <w:sz w:val="22"/>
                <w:szCs w:val="22"/>
              </w:rPr>
              <w:t>gotowe do użycia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DE627EF" w14:textId="0FB0888F" w:rsidR="005C4878" w:rsidRPr="00573523" w:rsidRDefault="005C4878" w:rsidP="005C4878">
            <w:pPr>
              <w:jc w:val="center"/>
              <w:rPr>
                <w:rFonts w:ascii="Times New Roman" w:hAnsi="Times New Roman"/>
                <w:highlight w:val="yellow"/>
                <w:lang w:val="de-DE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B, prątki gruźlicy, F , V (HIV, HBV, HCV, Rota,</w:t>
            </w:r>
            <w:r w:rsidR="00BD75C7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>Noro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07AD8B30" w14:textId="5F1D8F3F" w:rsidR="005C4878" w:rsidRDefault="005C4878" w:rsidP="0049180A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do 1 min</w:t>
            </w:r>
          </w:p>
          <w:p w14:paraId="27C15F9B" w14:textId="77777777" w:rsidR="005C4878" w:rsidRDefault="005C4878" w:rsidP="0049180A">
            <w:pPr>
              <w:rPr>
                <w:rFonts w:ascii="Times New Roman" w:hAnsi="Times New Roman"/>
                <w:color w:val="000000"/>
              </w:rPr>
            </w:pPr>
          </w:p>
          <w:p w14:paraId="7A99E5F0" w14:textId="1284B201" w:rsidR="005C4878" w:rsidRPr="00573523" w:rsidRDefault="005C4878" w:rsidP="0049180A">
            <w:pPr>
              <w:jc w:val="center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B4D4351" w14:textId="1DE8FFC2" w:rsidR="005C4878" w:rsidRDefault="005C4878" w:rsidP="007D3C2D">
            <w:pPr>
              <w:jc w:val="center"/>
              <w:rPr>
                <w:rFonts w:ascii="Times New Roman" w:hAnsi="Times New Roman"/>
              </w:rPr>
            </w:pPr>
            <w:r w:rsidRPr="00347005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pojemnik </w:t>
            </w:r>
            <w:r w:rsidR="007D3C2D">
              <w:rPr>
                <w:rFonts w:ascii="Times New Roman" w:hAnsi="Times New Roman"/>
                <w:color w:val="000000"/>
                <w:sz w:val="22"/>
                <w:szCs w:val="22"/>
              </w:rPr>
              <w:t>100</w:t>
            </w:r>
            <w:r w:rsidRPr="00347005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chusteczek, o wymiarze 130/</w:t>
            </w:r>
            <w:r w:rsidR="007D3C2D">
              <w:rPr>
                <w:rFonts w:ascii="Times New Roman" w:hAnsi="Times New Roman"/>
                <w:color w:val="000000"/>
                <w:sz w:val="22"/>
                <w:szCs w:val="22"/>
              </w:rPr>
              <w:t>200</w:t>
            </w:r>
            <w:r w:rsidRPr="00347005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mm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5DB9850" w14:textId="49883716" w:rsidR="005C4878" w:rsidRDefault="005C4878" w:rsidP="0049180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  <w:lang w:val="nl-NL"/>
              </w:rPr>
              <w:t>szt.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ED48317" w14:textId="5E29E76B" w:rsidR="005C4878" w:rsidRDefault="005C4878" w:rsidP="007D3C2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  <w:lang w:val="nl-NL"/>
              </w:rPr>
              <w:t xml:space="preserve">    </w:t>
            </w:r>
            <w:r w:rsidR="0028675A">
              <w:rPr>
                <w:rFonts w:ascii="Times New Roman" w:hAnsi="Times New Roman"/>
                <w:sz w:val="22"/>
                <w:szCs w:val="22"/>
                <w:lang w:val="nl-NL"/>
              </w:rPr>
              <w:t>40</w:t>
            </w:r>
          </w:p>
        </w:tc>
      </w:tr>
      <w:tr w:rsidR="005C4878" w14:paraId="154474CE" w14:textId="77777777" w:rsidTr="002C18C1">
        <w:trPr>
          <w:trHeight w:val="1121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23E624F" w14:textId="5EAA5950" w:rsidR="005C4878" w:rsidRDefault="005C4878" w:rsidP="0049180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2.</w:t>
            </w:r>
          </w:p>
        </w:tc>
        <w:tc>
          <w:tcPr>
            <w:tcW w:w="5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0414BC3" w14:textId="77777777" w:rsidR="005C4878" w:rsidRDefault="005C4878" w:rsidP="0049180A">
            <w:pPr>
              <w:rPr>
                <w:rFonts w:ascii="Times New Roman" w:hAnsi="Times New Roman"/>
              </w:rPr>
            </w:pPr>
          </w:p>
          <w:p w14:paraId="34044085" w14:textId="77777777" w:rsidR="005C4878" w:rsidRDefault="005C4878" w:rsidP="0049180A">
            <w:pPr>
              <w:rPr>
                <w:rFonts w:ascii="Times New Roman" w:hAnsi="Times New Roman"/>
                <w:color w:val="000000"/>
              </w:rPr>
            </w:pPr>
            <w:r w:rsidRPr="00347005">
              <w:rPr>
                <w:rFonts w:ascii="Times New Roman" w:hAnsi="Times New Roman"/>
                <w:color w:val="000000"/>
                <w:sz w:val="22"/>
                <w:szCs w:val="22"/>
              </w:rPr>
              <w:t>Gotowe do użycia, alkoholowe chusteczki do szybkiej dezynfekcji sprzętu medycznego i małych powierzchni odpornych na działanie alkoholi np. sprzętu na blokach operacyjnych, sprzętu stomatologicznego itp.</w:t>
            </w:r>
          </w:p>
          <w:p w14:paraId="6E4E534D" w14:textId="5BA5A46C" w:rsidR="005C4878" w:rsidRPr="00733E55" w:rsidRDefault="005C4878" w:rsidP="007D3C2D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A76ABBB" w14:textId="77777777" w:rsidR="00B86B74" w:rsidRPr="00BD12BA" w:rsidRDefault="00B86B74" w:rsidP="00B86B7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D12BA">
              <w:rPr>
                <w:rFonts w:ascii="Times New Roman" w:hAnsi="Times New Roman"/>
                <w:sz w:val="22"/>
                <w:szCs w:val="22"/>
              </w:rPr>
              <w:t>Propanol, etanol, aminy, QAV</w:t>
            </w:r>
          </w:p>
          <w:p w14:paraId="4DDEB2AC" w14:textId="5628DB49" w:rsidR="005C4878" w:rsidRPr="00AE524B" w:rsidRDefault="005C4878" w:rsidP="00AE524B">
            <w:pPr>
              <w:jc w:val="center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3795A81" w14:textId="43975841" w:rsidR="005C4878" w:rsidRDefault="005C4878" w:rsidP="0049180A">
            <w:pPr>
              <w:jc w:val="center"/>
              <w:rPr>
                <w:rFonts w:ascii="Times New Roman" w:hAnsi="Times New Roman"/>
              </w:rPr>
            </w:pPr>
            <w:r w:rsidRPr="00347005">
              <w:rPr>
                <w:rFonts w:ascii="Times New Roman" w:hAnsi="Times New Roman"/>
                <w:color w:val="000000"/>
                <w:sz w:val="22"/>
                <w:szCs w:val="22"/>
              </w:rPr>
              <w:t>gotowe do użycia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19207E5" w14:textId="75472779" w:rsidR="005C4878" w:rsidRDefault="005C4878" w:rsidP="007D3C2D">
            <w:pPr>
              <w:jc w:val="center"/>
              <w:rPr>
                <w:rFonts w:ascii="Times New Roman" w:hAnsi="Times New Roman"/>
              </w:rPr>
            </w:pPr>
            <w:r w:rsidRPr="00347005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B, prątki gruźlicy, F </w:t>
            </w:r>
            <w:r w:rsidR="007D3C2D">
              <w:rPr>
                <w:rFonts w:ascii="Times New Roman" w:hAnsi="Times New Roman"/>
                <w:color w:val="000000"/>
                <w:sz w:val="22"/>
                <w:szCs w:val="22"/>
              </w:rPr>
              <w:t>,</w:t>
            </w:r>
            <w:r w:rsidRPr="00347005">
              <w:rPr>
                <w:rFonts w:ascii="Times New Roman" w:hAnsi="Times New Roman"/>
                <w:color w:val="000000"/>
                <w:sz w:val="22"/>
                <w:szCs w:val="22"/>
              </w:rPr>
              <w:t>V (HIV, HBV, HCV</w:t>
            </w:r>
            <w:r w:rsidR="007D3C2D">
              <w:rPr>
                <w:rFonts w:ascii="Times New Roman" w:hAnsi="Times New Roman"/>
                <w:color w:val="000000"/>
                <w:sz w:val="22"/>
                <w:szCs w:val="22"/>
              </w:rPr>
              <w:t>, Rota, Noro</w:t>
            </w:r>
            <w:r w:rsidRPr="00347005">
              <w:rPr>
                <w:rFonts w:ascii="Times New Roman" w:hAnsi="Times New Roman"/>
                <w:color w:val="000000"/>
                <w:sz w:val="22"/>
                <w:szCs w:val="22"/>
              </w:rPr>
              <w:t>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0379E34B" w14:textId="0AC82645" w:rsidR="005C4878" w:rsidRDefault="007D3C2D" w:rsidP="0049180A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do </w:t>
            </w:r>
            <w:r w:rsidR="005C4878" w:rsidRPr="00347005">
              <w:rPr>
                <w:rFonts w:ascii="Times New Roman" w:hAnsi="Times New Roman"/>
                <w:color w:val="000000"/>
                <w:sz w:val="22"/>
                <w:szCs w:val="22"/>
              </w:rPr>
              <w:t>1 min.</w:t>
            </w:r>
          </w:p>
          <w:p w14:paraId="76116326" w14:textId="77777777" w:rsidR="005C4878" w:rsidRDefault="005C4878" w:rsidP="0049180A">
            <w:pPr>
              <w:rPr>
                <w:rFonts w:ascii="Times New Roman" w:hAnsi="Times New Roman"/>
                <w:color w:val="000000"/>
              </w:rPr>
            </w:pPr>
          </w:p>
          <w:p w14:paraId="2A458794" w14:textId="0798F31D" w:rsidR="005C4878" w:rsidRDefault="005C4878" w:rsidP="0049180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B59506C" w14:textId="792BACB1" w:rsidR="005C4878" w:rsidRDefault="005C4878" w:rsidP="007D3C2D">
            <w:pPr>
              <w:jc w:val="center"/>
            </w:pPr>
            <w:r w:rsidRPr="00347005">
              <w:rPr>
                <w:rFonts w:ascii="Times New Roman" w:hAnsi="Times New Roman"/>
                <w:color w:val="000000"/>
                <w:sz w:val="22"/>
                <w:szCs w:val="22"/>
              </w:rPr>
              <w:t>opakowanie uzupełniające 1</w:t>
            </w:r>
            <w:r w:rsidR="007D3C2D">
              <w:rPr>
                <w:rFonts w:ascii="Times New Roman" w:hAnsi="Times New Roman"/>
                <w:color w:val="000000"/>
                <w:sz w:val="22"/>
                <w:szCs w:val="22"/>
              </w:rPr>
              <w:t>00</w:t>
            </w:r>
            <w:r w:rsidRPr="00347005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chusteczek  o rozmiarze 130/</w:t>
            </w:r>
            <w:r w:rsidR="007D3C2D">
              <w:rPr>
                <w:rFonts w:ascii="Times New Roman" w:hAnsi="Times New Roman"/>
                <w:color w:val="000000"/>
                <w:sz w:val="22"/>
                <w:szCs w:val="22"/>
              </w:rPr>
              <w:t>200</w:t>
            </w:r>
            <w:r w:rsidRPr="00347005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mm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C6EEF43" w14:textId="0AD8841E" w:rsidR="005C4878" w:rsidRDefault="005C4878" w:rsidP="0049180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  <w:lang w:val="nl-NL"/>
              </w:rPr>
              <w:t>szt.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6DDC7BD" w14:textId="1F5BC12A" w:rsidR="005C4878" w:rsidRDefault="00F7457A" w:rsidP="0049180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  <w:lang w:val="nl-NL"/>
              </w:rPr>
              <w:t>200</w:t>
            </w:r>
          </w:p>
        </w:tc>
      </w:tr>
      <w:tr w:rsidR="005C4878" w14:paraId="2BDE7D74" w14:textId="77777777" w:rsidTr="002C18C1">
        <w:trPr>
          <w:trHeight w:val="812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E41BFD3" w14:textId="0037259B" w:rsidR="005C4878" w:rsidRDefault="005C4878" w:rsidP="0049180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3.</w:t>
            </w:r>
          </w:p>
        </w:tc>
        <w:tc>
          <w:tcPr>
            <w:tcW w:w="5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BEB8BB2" w14:textId="77777777" w:rsidR="00B70E94" w:rsidRDefault="00B70E94" w:rsidP="00F2496C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  <w:p w14:paraId="01C41643" w14:textId="7D8ED76E" w:rsidR="005C4878" w:rsidRDefault="005C4878" w:rsidP="00F2496C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A0087">
              <w:rPr>
                <w:rFonts w:ascii="Times New Roman" w:hAnsi="Times New Roman"/>
                <w:color w:val="000000"/>
                <w:sz w:val="22"/>
                <w:szCs w:val="22"/>
              </w:rPr>
              <w:t>Gotowe do użycia bezalkoholowe chusteczki</w:t>
            </w:r>
            <w:r w:rsidR="007D3C2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, </w:t>
            </w:r>
            <w:r w:rsidRPr="00EA0087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właściwościach dezynfekcyjno-myjących, przeznaczone do stosowania na wszystkich powierzchniach i sprzętach medycznych w tym. nieodpornych na działanie alkoholi łącznie z głowicami USG</w:t>
            </w:r>
          </w:p>
          <w:p w14:paraId="1DB68166" w14:textId="77777777" w:rsidR="005C4878" w:rsidRDefault="005C4878" w:rsidP="00D62BDD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  <w:p w14:paraId="3B68FC50" w14:textId="702EC311" w:rsidR="00B70E94" w:rsidRPr="00733E55" w:rsidRDefault="00B70E94" w:rsidP="00D62BDD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33E0B9D3" w14:textId="77777777" w:rsidR="00BD75C7" w:rsidRPr="00BD12BA" w:rsidRDefault="00BD75C7" w:rsidP="00BD75C7">
            <w:pPr>
              <w:rPr>
                <w:rFonts w:ascii="Times New Roman" w:hAnsi="Times New Roman"/>
                <w:sz w:val="22"/>
                <w:szCs w:val="22"/>
              </w:rPr>
            </w:pPr>
            <w:r w:rsidRPr="00BD12BA">
              <w:rPr>
                <w:rFonts w:ascii="Times New Roman" w:hAnsi="Times New Roman"/>
                <w:sz w:val="22"/>
                <w:szCs w:val="22"/>
              </w:rPr>
              <w:t>Aminy, QAV</w:t>
            </w:r>
          </w:p>
          <w:p w14:paraId="45A449E0" w14:textId="65342124" w:rsidR="005C4878" w:rsidRPr="00BD75C7" w:rsidRDefault="005C4878" w:rsidP="0049180A">
            <w:pPr>
              <w:jc w:val="center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4854C81D" w14:textId="77777777" w:rsidR="005C4878" w:rsidRDefault="005C4878" w:rsidP="0049180A">
            <w:pPr>
              <w:rPr>
                <w:rFonts w:ascii="Times New Roman" w:hAnsi="Times New Roman"/>
                <w:color w:val="000000"/>
              </w:rPr>
            </w:pPr>
            <w:r w:rsidRPr="00EA0087">
              <w:rPr>
                <w:rFonts w:ascii="Times New Roman" w:hAnsi="Times New Roman"/>
                <w:color w:val="000000"/>
                <w:sz w:val="22"/>
                <w:szCs w:val="22"/>
              </w:rPr>
              <w:t>gotowe do użycia</w:t>
            </w:r>
          </w:p>
          <w:p w14:paraId="778DCAC9" w14:textId="77777777" w:rsidR="005C4878" w:rsidRDefault="005C4878" w:rsidP="0049180A">
            <w:pPr>
              <w:rPr>
                <w:rFonts w:ascii="Times New Roman" w:hAnsi="Times New Roman"/>
                <w:color w:val="000000"/>
              </w:rPr>
            </w:pPr>
          </w:p>
          <w:p w14:paraId="4AB2F4C9" w14:textId="72D74A92" w:rsidR="005C4878" w:rsidRDefault="005C4878" w:rsidP="0049180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4E6597C3" w14:textId="22D7D925" w:rsidR="005C4878" w:rsidRPr="00D8243D" w:rsidRDefault="005C4878" w:rsidP="00D8243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A0087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B, F, prątki gruźlicy, V (HIV, HBV, HCV, Rota, Noro, </w:t>
            </w:r>
            <w:proofErr w:type="spellStart"/>
            <w:r w:rsidRPr="00EA0087">
              <w:rPr>
                <w:rFonts w:ascii="Times New Roman" w:hAnsi="Times New Roman"/>
                <w:color w:val="000000"/>
                <w:sz w:val="22"/>
                <w:szCs w:val="22"/>
              </w:rPr>
              <w:t>Adeno</w:t>
            </w:r>
            <w:proofErr w:type="spellEnd"/>
            <w:r w:rsidRPr="00EA0087">
              <w:rPr>
                <w:rFonts w:ascii="Times New Roman" w:hAnsi="Times New Roman"/>
                <w:color w:val="000000"/>
                <w:sz w:val="22"/>
                <w:szCs w:val="22"/>
              </w:rPr>
              <w:t>, Polio)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4DB2150A" w14:textId="2255517A" w:rsidR="005C4878" w:rsidRDefault="005C4878" w:rsidP="0049180A">
            <w:pPr>
              <w:rPr>
                <w:rFonts w:ascii="Times New Roman" w:hAnsi="Times New Roman"/>
                <w:color w:val="000000"/>
              </w:rPr>
            </w:pPr>
            <w:r w:rsidRPr="00EA0087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do </w:t>
            </w:r>
            <w:r w:rsidR="00D62BDD">
              <w:rPr>
                <w:rFonts w:ascii="Times New Roman" w:hAnsi="Times New Roman"/>
                <w:color w:val="000000"/>
                <w:sz w:val="22"/>
                <w:szCs w:val="22"/>
              </w:rPr>
              <w:t>10</w:t>
            </w:r>
            <w:r w:rsidRPr="00EA0087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minut</w:t>
            </w:r>
          </w:p>
          <w:p w14:paraId="43DE0E1A" w14:textId="77777777" w:rsidR="005C4878" w:rsidRDefault="005C4878" w:rsidP="0049180A">
            <w:pPr>
              <w:rPr>
                <w:rFonts w:ascii="Times New Roman" w:hAnsi="Times New Roman"/>
                <w:color w:val="000000"/>
              </w:rPr>
            </w:pPr>
          </w:p>
          <w:p w14:paraId="2A7BFE64" w14:textId="0000B759" w:rsidR="005C4878" w:rsidRPr="00D8243D" w:rsidRDefault="005C4878" w:rsidP="00D8243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A60EA3C" w14:textId="1A9A6557" w:rsidR="005C4878" w:rsidRDefault="005C4878" w:rsidP="006158C8">
            <w:pPr>
              <w:jc w:val="center"/>
              <w:rPr>
                <w:rFonts w:ascii="Times New Roman" w:hAnsi="Times New Roman"/>
                <w:color w:val="000000"/>
              </w:rPr>
            </w:pPr>
            <w:r w:rsidRPr="00EA0087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pojemnik </w:t>
            </w:r>
            <w:r w:rsidR="00D62BD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100 </w:t>
            </w:r>
            <w:r w:rsidRPr="00EA0087">
              <w:rPr>
                <w:rFonts w:ascii="Times New Roman" w:hAnsi="Times New Roman"/>
                <w:color w:val="000000"/>
                <w:sz w:val="22"/>
                <w:szCs w:val="22"/>
              </w:rPr>
              <w:t>chusteczek  o rozmiarze 130x2</w:t>
            </w:r>
            <w:r w:rsidR="00D62BDD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  <w:r w:rsidRPr="00EA0087">
              <w:rPr>
                <w:rFonts w:ascii="Times New Roman" w:hAnsi="Times New Roman"/>
                <w:color w:val="000000"/>
                <w:sz w:val="22"/>
                <w:szCs w:val="22"/>
              </w:rPr>
              <w:t>0 mm</w:t>
            </w:r>
          </w:p>
          <w:p w14:paraId="4BCA6A92" w14:textId="38CFE3BF" w:rsidR="005C4878" w:rsidRPr="00347005" w:rsidRDefault="005C4878" w:rsidP="0049180A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0490E52A" w14:textId="77777777" w:rsidR="005C4878" w:rsidRDefault="005C4878" w:rsidP="0049180A">
            <w:pPr>
              <w:rPr>
                <w:rFonts w:ascii="Times New Roman" w:hAnsi="Times New Roman"/>
                <w:color w:val="000000"/>
              </w:rPr>
            </w:pPr>
            <w:r w:rsidRPr="00EA0087">
              <w:rPr>
                <w:rFonts w:ascii="Times New Roman" w:hAnsi="Times New Roman"/>
                <w:color w:val="000000"/>
                <w:sz w:val="22"/>
                <w:szCs w:val="22"/>
              </w:rPr>
              <w:t>szt.</w:t>
            </w:r>
          </w:p>
          <w:p w14:paraId="45B42C83" w14:textId="77777777" w:rsidR="005C4878" w:rsidRDefault="005C4878" w:rsidP="0049180A">
            <w:pPr>
              <w:rPr>
                <w:rFonts w:ascii="Times New Roman" w:hAnsi="Times New Roman"/>
                <w:color w:val="000000"/>
              </w:rPr>
            </w:pPr>
          </w:p>
          <w:p w14:paraId="2C1C7688" w14:textId="77777777" w:rsidR="005C4878" w:rsidRDefault="005C4878" w:rsidP="0049180A">
            <w:pPr>
              <w:rPr>
                <w:rFonts w:ascii="Times New Roman" w:hAnsi="Times New Roman"/>
                <w:color w:val="000000"/>
              </w:rPr>
            </w:pPr>
          </w:p>
          <w:p w14:paraId="2F6750CF" w14:textId="1306BD17" w:rsidR="005C4878" w:rsidRDefault="005C4878" w:rsidP="0049180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121F918E" w14:textId="77777777" w:rsidR="005C4878" w:rsidRDefault="005C4878" w:rsidP="0049180A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30</w:t>
            </w:r>
          </w:p>
          <w:p w14:paraId="601FBE50" w14:textId="77777777" w:rsidR="005C4878" w:rsidRDefault="005C4878" w:rsidP="0049180A">
            <w:pPr>
              <w:jc w:val="center"/>
              <w:rPr>
                <w:rFonts w:ascii="Times New Roman" w:hAnsi="Times New Roman"/>
                <w:color w:val="000000"/>
              </w:rPr>
            </w:pPr>
          </w:p>
          <w:p w14:paraId="3CD4F913" w14:textId="77777777" w:rsidR="005C4878" w:rsidRDefault="005C4878" w:rsidP="0049180A">
            <w:pPr>
              <w:jc w:val="center"/>
              <w:rPr>
                <w:rFonts w:ascii="Times New Roman" w:hAnsi="Times New Roman"/>
                <w:color w:val="000000"/>
              </w:rPr>
            </w:pPr>
          </w:p>
          <w:p w14:paraId="2993F303" w14:textId="5AFC0A2F" w:rsidR="005C4878" w:rsidRDefault="005C4878" w:rsidP="0049180A">
            <w:pPr>
              <w:jc w:val="center"/>
              <w:rPr>
                <w:rFonts w:ascii="Times New Roman" w:hAnsi="Times New Roman"/>
              </w:rPr>
            </w:pPr>
          </w:p>
        </w:tc>
      </w:tr>
      <w:tr w:rsidR="005C4878" w14:paraId="5D37EF22" w14:textId="77777777" w:rsidTr="002C18C1">
        <w:trPr>
          <w:trHeight w:val="812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17F89EF" w14:textId="162ABA3B" w:rsidR="005C4878" w:rsidRDefault="005C4878" w:rsidP="0049180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4.</w:t>
            </w:r>
          </w:p>
        </w:tc>
        <w:tc>
          <w:tcPr>
            <w:tcW w:w="5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3CA20DC" w14:textId="77777777" w:rsidR="00B70E94" w:rsidRDefault="00B70E94" w:rsidP="00F2496C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  <w:p w14:paraId="66BB8A77" w14:textId="77777777" w:rsidR="00B70E94" w:rsidRDefault="00B70E94" w:rsidP="00F2496C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  <w:p w14:paraId="191C5C85" w14:textId="77777777" w:rsidR="00B70E94" w:rsidRDefault="00B70E94" w:rsidP="00F2496C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  <w:p w14:paraId="0AD11023" w14:textId="43BBDD0F" w:rsidR="005C4878" w:rsidRDefault="005C4878" w:rsidP="00F2496C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A0087">
              <w:rPr>
                <w:rFonts w:ascii="Times New Roman" w:hAnsi="Times New Roman"/>
                <w:color w:val="000000"/>
                <w:sz w:val="22"/>
                <w:szCs w:val="22"/>
              </w:rPr>
              <w:t>Gotowe do użycia bezalkoholowe chusteczki,</w:t>
            </w:r>
            <w:r w:rsidR="00D62BD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o</w:t>
            </w:r>
            <w:r w:rsidR="00F7457A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r w:rsidRPr="00EA0087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właściwościach dezynfekcyjno-myjących, przeznaczone do stosowania na wszystkich powierzchniach i sprzętach </w:t>
            </w:r>
            <w:r w:rsidRPr="00EA0087">
              <w:rPr>
                <w:rFonts w:ascii="Times New Roman" w:hAnsi="Times New Roman"/>
                <w:color w:val="000000"/>
                <w:sz w:val="22"/>
                <w:szCs w:val="22"/>
              </w:rPr>
              <w:lastRenderedPageBreak/>
              <w:t>medycznych w tym. nieodpornych na działanie alkoholi łącznie z głowicami USG</w:t>
            </w:r>
          </w:p>
          <w:p w14:paraId="5638867B" w14:textId="77777777" w:rsidR="005C4878" w:rsidRDefault="005C4878" w:rsidP="00D62BDD">
            <w:pPr>
              <w:rPr>
                <w:rFonts w:ascii="Times New Roman" w:hAnsi="Times New Roman"/>
                <w:b/>
                <w:color w:val="C00000"/>
              </w:rPr>
            </w:pPr>
          </w:p>
          <w:p w14:paraId="4CD4126B" w14:textId="78B34817" w:rsidR="00B70E94" w:rsidRPr="004910E5" w:rsidRDefault="00B70E94" w:rsidP="00D62BDD">
            <w:pPr>
              <w:rPr>
                <w:rFonts w:ascii="Times New Roman" w:hAnsi="Times New Roman"/>
                <w:b/>
                <w:color w:val="C00000"/>
              </w:rPr>
            </w:pP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6399EB07" w14:textId="77777777" w:rsidR="005C4878" w:rsidRPr="00BD75C7" w:rsidRDefault="005C4878" w:rsidP="0049180A">
            <w:pPr>
              <w:jc w:val="center"/>
              <w:rPr>
                <w:rFonts w:ascii="Times New Roman" w:hAnsi="Times New Roman"/>
                <w:color w:val="FF0000"/>
              </w:rPr>
            </w:pPr>
          </w:p>
          <w:p w14:paraId="57C2CAB7" w14:textId="3FFC376A" w:rsidR="00B86B74" w:rsidRPr="00BD12BA" w:rsidRDefault="00BD75C7" w:rsidP="00B86B74">
            <w:pPr>
              <w:rPr>
                <w:rFonts w:ascii="Times New Roman" w:hAnsi="Times New Roman"/>
                <w:sz w:val="22"/>
                <w:szCs w:val="22"/>
              </w:rPr>
            </w:pPr>
            <w:r w:rsidRPr="00BD12BA">
              <w:rPr>
                <w:rFonts w:ascii="Times New Roman" w:hAnsi="Times New Roman"/>
                <w:sz w:val="22"/>
                <w:szCs w:val="22"/>
              </w:rPr>
              <w:t>Aminy, QAV</w:t>
            </w:r>
          </w:p>
          <w:p w14:paraId="22DA5FAF" w14:textId="77777777" w:rsidR="005C4878" w:rsidRPr="00BD75C7" w:rsidRDefault="005C4878" w:rsidP="0049180A">
            <w:pPr>
              <w:jc w:val="center"/>
              <w:rPr>
                <w:rFonts w:ascii="Times New Roman" w:hAnsi="Times New Roman"/>
                <w:color w:val="FF0000"/>
              </w:rPr>
            </w:pPr>
          </w:p>
          <w:p w14:paraId="39179071" w14:textId="77777777" w:rsidR="005C4878" w:rsidRPr="00BD75C7" w:rsidRDefault="005C4878" w:rsidP="0049180A">
            <w:pPr>
              <w:rPr>
                <w:rFonts w:ascii="Times New Roman" w:hAnsi="Times New Roman"/>
                <w:color w:val="FF0000"/>
              </w:rPr>
            </w:pPr>
          </w:p>
          <w:p w14:paraId="580D1DAF" w14:textId="77777777" w:rsidR="005C4878" w:rsidRPr="00BD75C7" w:rsidRDefault="005C4878" w:rsidP="0049180A">
            <w:pPr>
              <w:rPr>
                <w:rFonts w:ascii="Times New Roman" w:hAnsi="Times New Roman"/>
                <w:color w:val="FF0000"/>
              </w:rPr>
            </w:pPr>
          </w:p>
          <w:p w14:paraId="0A38AC3A" w14:textId="77777777" w:rsidR="005C4878" w:rsidRPr="00BD75C7" w:rsidRDefault="005C4878" w:rsidP="0049180A">
            <w:pPr>
              <w:rPr>
                <w:rFonts w:ascii="Times New Roman" w:hAnsi="Times New Roman"/>
                <w:color w:val="FF0000"/>
              </w:rPr>
            </w:pPr>
          </w:p>
          <w:p w14:paraId="3B33E4E4" w14:textId="77777777" w:rsidR="005C4878" w:rsidRPr="00BD75C7" w:rsidRDefault="005C4878" w:rsidP="0049180A">
            <w:pPr>
              <w:rPr>
                <w:rFonts w:ascii="Times New Roman" w:hAnsi="Times New Roman"/>
                <w:color w:val="FF0000"/>
              </w:rPr>
            </w:pPr>
          </w:p>
          <w:p w14:paraId="7ED3734D" w14:textId="20452262" w:rsidR="005C4878" w:rsidRPr="00BD75C7" w:rsidRDefault="005C4878" w:rsidP="0049180A">
            <w:pPr>
              <w:jc w:val="center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50E0E508" w14:textId="77777777" w:rsidR="005C4878" w:rsidRDefault="005C4878" w:rsidP="0049180A">
            <w:pPr>
              <w:rPr>
                <w:rFonts w:ascii="Times New Roman" w:hAnsi="Times New Roman"/>
                <w:color w:val="000000"/>
              </w:rPr>
            </w:pPr>
          </w:p>
          <w:p w14:paraId="5EBF3474" w14:textId="77777777" w:rsidR="005C4878" w:rsidRDefault="005C4878" w:rsidP="0049180A">
            <w:pPr>
              <w:rPr>
                <w:rFonts w:ascii="Times New Roman" w:hAnsi="Times New Roman"/>
                <w:color w:val="000000"/>
              </w:rPr>
            </w:pPr>
          </w:p>
          <w:p w14:paraId="684C2A18" w14:textId="77777777" w:rsidR="005C4878" w:rsidRDefault="005C4878" w:rsidP="0049180A">
            <w:pPr>
              <w:rPr>
                <w:rFonts w:ascii="Times New Roman" w:hAnsi="Times New Roman"/>
                <w:color w:val="000000"/>
              </w:rPr>
            </w:pPr>
          </w:p>
          <w:p w14:paraId="4CF7C065" w14:textId="77777777" w:rsidR="005C4878" w:rsidRDefault="005C4878" w:rsidP="0049180A">
            <w:pPr>
              <w:rPr>
                <w:rFonts w:ascii="Times New Roman" w:hAnsi="Times New Roman"/>
                <w:color w:val="000000"/>
              </w:rPr>
            </w:pPr>
            <w:r w:rsidRPr="00EA0087">
              <w:rPr>
                <w:rFonts w:ascii="Times New Roman" w:hAnsi="Times New Roman"/>
                <w:color w:val="000000"/>
                <w:sz w:val="22"/>
                <w:szCs w:val="22"/>
              </w:rPr>
              <w:t>gotowe do użycia</w:t>
            </w:r>
          </w:p>
          <w:p w14:paraId="579CCF30" w14:textId="77777777" w:rsidR="005C4878" w:rsidRDefault="005C4878" w:rsidP="0049180A">
            <w:pPr>
              <w:rPr>
                <w:rFonts w:ascii="Times New Roman" w:hAnsi="Times New Roman"/>
                <w:color w:val="000000"/>
              </w:rPr>
            </w:pPr>
          </w:p>
          <w:p w14:paraId="35C53EE0" w14:textId="77777777" w:rsidR="005C4878" w:rsidRDefault="005C4878" w:rsidP="0049180A">
            <w:pPr>
              <w:rPr>
                <w:rFonts w:ascii="Times New Roman" w:hAnsi="Times New Roman"/>
                <w:color w:val="000000"/>
              </w:rPr>
            </w:pPr>
          </w:p>
          <w:p w14:paraId="10FB4869" w14:textId="1AE5C90A" w:rsidR="005C4878" w:rsidRDefault="005C4878" w:rsidP="0049180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78D92CBE" w14:textId="77777777" w:rsidR="005C4878" w:rsidRDefault="005C4878" w:rsidP="006158C8">
            <w:pPr>
              <w:jc w:val="center"/>
              <w:rPr>
                <w:rFonts w:ascii="Times New Roman" w:hAnsi="Times New Roman"/>
                <w:color w:val="000000"/>
              </w:rPr>
            </w:pPr>
            <w:r w:rsidRPr="00EA0087">
              <w:rPr>
                <w:rFonts w:ascii="Times New Roman" w:hAnsi="Times New Roman"/>
                <w:color w:val="000000"/>
                <w:sz w:val="22"/>
                <w:szCs w:val="22"/>
              </w:rPr>
              <w:lastRenderedPageBreak/>
              <w:t xml:space="preserve">B, F, prątki gruźlicy, V (HIV, HBV, HCV, Rota, Noro, </w:t>
            </w:r>
            <w:proofErr w:type="spellStart"/>
            <w:r w:rsidRPr="00EA0087">
              <w:rPr>
                <w:rFonts w:ascii="Times New Roman" w:hAnsi="Times New Roman"/>
                <w:color w:val="000000"/>
                <w:sz w:val="22"/>
                <w:szCs w:val="22"/>
              </w:rPr>
              <w:t>Adeno</w:t>
            </w:r>
            <w:proofErr w:type="spellEnd"/>
            <w:r>
              <w:rPr>
                <w:rFonts w:ascii="Times New Roman" w:hAnsi="Times New Roman"/>
                <w:color w:val="000000"/>
                <w:sz w:val="22"/>
                <w:szCs w:val="22"/>
              </w:rPr>
              <w:t>, Polio)</w:t>
            </w:r>
          </w:p>
          <w:p w14:paraId="3E966CAF" w14:textId="77777777" w:rsidR="005C4878" w:rsidRDefault="005C4878" w:rsidP="006158C8">
            <w:pPr>
              <w:jc w:val="center"/>
              <w:rPr>
                <w:rFonts w:ascii="Times New Roman" w:hAnsi="Times New Roman"/>
                <w:color w:val="000000"/>
              </w:rPr>
            </w:pPr>
          </w:p>
          <w:p w14:paraId="1315AC4E" w14:textId="6B09FA6E" w:rsidR="005C4878" w:rsidRPr="00AE524B" w:rsidRDefault="005C4878" w:rsidP="0049180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2BD45290" w14:textId="0297D268" w:rsidR="005C4878" w:rsidRDefault="005C4878" w:rsidP="0049180A">
            <w:pPr>
              <w:rPr>
                <w:rFonts w:ascii="Times New Roman" w:hAnsi="Times New Roman"/>
                <w:color w:val="000000"/>
              </w:rPr>
            </w:pPr>
            <w:r w:rsidRPr="00EA0087">
              <w:rPr>
                <w:rFonts w:ascii="Times New Roman" w:hAnsi="Times New Roman"/>
                <w:color w:val="000000"/>
                <w:sz w:val="22"/>
                <w:szCs w:val="22"/>
              </w:rPr>
              <w:lastRenderedPageBreak/>
              <w:t xml:space="preserve">do </w:t>
            </w:r>
            <w:r w:rsidR="00D62BD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10 </w:t>
            </w:r>
            <w:r w:rsidRPr="00EA0087">
              <w:rPr>
                <w:rFonts w:ascii="Times New Roman" w:hAnsi="Times New Roman"/>
                <w:color w:val="000000"/>
                <w:sz w:val="22"/>
                <w:szCs w:val="22"/>
              </w:rPr>
              <w:t>minu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>t</w:t>
            </w:r>
          </w:p>
          <w:p w14:paraId="0B7021C0" w14:textId="77777777" w:rsidR="005C4878" w:rsidRDefault="005C4878" w:rsidP="0049180A">
            <w:pPr>
              <w:rPr>
                <w:rFonts w:ascii="Times New Roman" w:hAnsi="Times New Roman"/>
                <w:color w:val="000000"/>
              </w:rPr>
            </w:pPr>
          </w:p>
          <w:p w14:paraId="67CB8882" w14:textId="77777777" w:rsidR="005C4878" w:rsidRDefault="005C4878" w:rsidP="0049180A">
            <w:pPr>
              <w:rPr>
                <w:rFonts w:ascii="Times New Roman" w:hAnsi="Times New Roman"/>
                <w:color w:val="000000"/>
              </w:rPr>
            </w:pPr>
          </w:p>
          <w:p w14:paraId="0640C131" w14:textId="77777777" w:rsidR="005C4878" w:rsidRDefault="005C4878" w:rsidP="0049180A">
            <w:pPr>
              <w:rPr>
                <w:rFonts w:ascii="Times New Roman" w:hAnsi="Times New Roman"/>
                <w:color w:val="000000"/>
              </w:rPr>
            </w:pPr>
          </w:p>
          <w:p w14:paraId="0E60E1AC" w14:textId="3611B2D2" w:rsidR="005C4878" w:rsidRDefault="005C4878" w:rsidP="0049180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D401FBB" w14:textId="62B6D4C3" w:rsidR="005C4878" w:rsidRDefault="005C4878" w:rsidP="006158C8">
            <w:pPr>
              <w:jc w:val="center"/>
              <w:rPr>
                <w:rFonts w:ascii="Times New Roman" w:hAnsi="Times New Roman"/>
                <w:color w:val="000000"/>
              </w:rPr>
            </w:pPr>
            <w:r w:rsidRPr="00EA0087">
              <w:rPr>
                <w:rFonts w:ascii="Times New Roman" w:hAnsi="Times New Roman"/>
                <w:color w:val="000000"/>
                <w:sz w:val="22"/>
                <w:szCs w:val="22"/>
              </w:rPr>
              <w:lastRenderedPageBreak/>
              <w:t>opakowanie uzupełniające 1</w:t>
            </w:r>
            <w:r w:rsidR="00D62BD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00 </w:t>
            </w:r>
            <w:r w:rsidRPr="00EA0087">
              <w:rPr>
                <w:rFonts w:ascii="Times New Roman" w:hAnsi="Times New Roman"/>
                <w:color w:val="000000"/>
                <w:sz w:val="22"/>
                <w:szCs w:val="22"/>
              </w:rPr>
              <w:t>chusteczek  o rozmiarze 130x220 mm</w:t>
            </w:r>
          </w:p>
          <w:p w14:paraId="200E4C36" w14:textId="77777777" w:rsidR="005C4878" w:rsidRDefault="005C4878" w:rsidP="006158C8">
            <w:pPr>
              <w:jc w:val="center"/>
              <w:rPr>
                <w:rFonts w:ascii="Times New Roman" w:hAnsi="Times New Roman"/>
                <w:color w:val="000000"/>
              </w:rPr>
            </w:pPr>
          </w:p>
          <w:p w14:paraId="35BE425A" w14:textId="14DC11DC" w:rsidR="005C4878" w:rsidRPr="00573523" w:rsidRDefault="005C4878" w:rsidP="00573523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5F8E7015" w14:textId="77777777" w:rsidR="005C4878" w:rsidRDefault="005C4878" w:rsidP="0049180A">
            <w:pPr>
              <w:rPr>
                <w:rFonts w:ascii="Times New Roman" w:hAnsi="Times New Roman"/>
                <w:color w:val="000000"/>
              </w:rPr>
            </w:pPr>
            <w:r w:rsidRPr="00EA0087">
              <w:rPr>
                <w:rFonts w:ascii="Times New Roman" w:hAnsi="Times New Roman"/>
                <w:color w:val="000000"/>
                <w:sz w:val="22"/>
                <w:szCs w:val="22"/>
              </w:rPr>
              <w:lastRenderedPageBreak/>
              <w:t>szt.</w:t>
            </w:r>
          </w:p>
          <w:p w14:paraId="766EC5DE" w14:textId="77777777" w:rsidR="005C4878" w:rsidRDefault="005C4878" w:rsidP="0049180A">
            <w:pPr>
              <w:rPr>
                <w:rFonts w:ascii="Times New Roman" w:hAnsi="Times New Roman"/>
                <w:color w:val="000000"/>
              </w:rPr>
            </w:pPr>
          </w:p>
          <w:p w14:paraId="12A9D99A" w14:textId="77777777" w:rsidR="005C4878" w:rsidRDefault="005C4878" w:rsidP="0049180A">
            <w:pPr>
              <w:rPr>
                <w:rFonts w:ascii="Times New Roman" w:hAnsi="Times New Roman"/>
                <w:color w:val="000000"/>
              </w:rPr>
            </w:pPr>
          </w:p>
          <w:p w14:paraId="190D977A" w14:textId="77777777" w:rsidR="005C4878" w:rsidRDefault="005C4878" w:rsidP="0049180A">
            <w:pPr>
              <w:rPr>
                <w:rFonts w:ascii="Times New Roman" w:hAnsi="Times New Roman"/>
                <w:color w:val="000000"/>
              </w:rPr>
            </w:pPr>
          </w:p>
          <w:p w14:paraId="3978F571" w14:textId="77777777" w:rsidR="005C4878" w:rsidRDefault="005C4878" w:rsidP="0049180A">
            <w:pPr>
              <w:rPr>
                <w:rFonts w:ascii="Times New Roman" w:hAnsi="Times New Roman"/>
                <w:color w:val="000000"/>
              </w:rPr>
            </w:pPr>
          </w:p>
          <w:p w14:paraId="67CF45E5" w14:textId="4BECC165" w:rsidR="005C4878" w:rsidRPr="00573523" w:rsidRDefault="005C4878" w:rsidP="00573523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706CCCE2" w14:textId="38EA2724" w:rsidR="005C4878" w:rsidRDefault="00F7457A" w:rsidP="0049180A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lastRenderedPageBreak/>
              <w:t>200</w:t>
            </w:r>
          </w:p>
          <w:p w14:paraId="18FCFC54" w14:textId="77777777" w:rsidR="005C4878" w:rsidRDefault="005C4878" w:rsidP="0049180A">
            <w:pPr>
              <w:jc w:val="center"/>
              <w:rPr>
                <w:rFonts w:ascii="Times New Roman" w:hAnsi="Times New Roman"/>
                <w:color w:val="000000"/>
              </w:rPr>
            </w:pPr>
          </w:p>
          <w:p w14:paraId="3C68F0AB" w14:textId="77777777" w:rsidR="005C4878" w:rsidRDefault="005C4878" w:rsidP="0049180A">
            <w:pPr>
              <w:jc w:val="center"/>
              <w:rPr>
                <w:rFonts w:ascii="Times New Roman" w:hAnsi="Times New Roman"/>
                <w:color w:val="000000"/>
              </w:rPr>
            </w:pPr>
          </w:p>
          <w:p w14:paraId="20E594E8" w14:textId="77777777" w:rsidR="005C4878" w:rsidRDefault="005C4878" w:rsidP="0049180A">
            <w:pPr>
              <w:jc w:val="center"/>
              <w:rPr>
                <w:rFonts w:ascii="Times New Roman" w:hAnsi="Times New Roman"/>
                <w:color w:val="000000"/>
              </w:rPr>
            </w:pPr>
          </w:p>
          <w:p w14:paraId="228E5862" w14:textId="77777777" w:rsidR="005C4878" w:rsidRDefault="005C4878" w:rsidP="0049180A">
            <w:pPr>
              <w:jc w:val="center"/>
              <w:rPr>
                <w:rFonts w:ascii="Times New Roman" w:hAnsi="Times New Roman"/>
                <w:color w:val="000000"/>
              </w:rPr>
            </w:pPr>
          </w:p>
          <w:p w14:paraId="66DC9404" w14:textId="77777777" w:rsidR="00B70E94" w:rsidRDefault="00B70E94" w:rsidP="0049180A">
            <w:pPr>
              <w:jc w:val="center"/>
              <w:rPr>
                <w:rFonts w:ascii="Times New Roman" w:hAnsi="Times New Roman"/>
                <w:color w:val="000000"/>
              </w:rPr>
            </w:pPr>
          </w:p>
          <w:p w14:paraId="7B29F43F" w14:textId="77777777" w:rsidR="00B70E94" w:rsidRDefault="00B70E94" w:rsidP="0049180A">
            <w:pPr>
              <w:jc w:val="center"/>
              <w:rPr>
                <w:rFonts w:ascii="Times New Roman" w:hAnsi="Times New Roman"/>
                <w:color w:val="000000"/>
              </w:rPr>
            </w:pPr>
          </w:p>
          <w:p w14:paraId="7CAAEC36" w14:textId="77777777" w:rsidR="00B70E94" w:rsidRDefault="00B70E94" w:rsidP="0049180A">
            <w:pPr>
              <w:jc w:val="center"/>
              <w:rPr>
                <w:rFonts w:ascii="Times New Roman" w:hAnsi="Times New Roman"/>
                <w:color w:val="000000"/>
              </w:rPr>
            </w:pPr>
          </w:p>
          <w:p w14:paraId="386030AB" w14:textId="07AB38E7" w:rsidR="005C4878" w:rsidRPr="00573523" w:rsidRDefault="005C4878" w:rsidP="00573523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 w:rsidR="00B70E94" w14:paraId="542630B9" w14:textId="77777777" w:rsidTr="002C18C1">
        <w:trPr>
          <w:trHeight w:val="4425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9D8340B" w14:textId="32AEB565" w:rsidR="00B70E94" w:rsidRDefault="00B70E94" w:rsidP="0049180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lastRenderedPageBreak/>
              <w:t>5.</w:t>
            </w:r>
          </w:p>
        </w:tc>
        <w:tc>
          <w:tcPr>
            <w:tcW w:w="5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B7385F5" w14:textId="4266F7CB" w:rsidR="00B70E94" w:rsidRPr="00B70E94" w:rsidRDefault="00B70E94" w:rsidP="00B70E94">
            <w:pPr>
              <w:spacing w:line="259" w:lineRule="auto"/>
              <w:rPr>
                <w:rFonts w:ascii="Times New Roman" w:hAnsi="Times New Roman"/>
                <w:kern w:val="2"/>
                <w14:ligatures w14:val="standardContextual"/>
              </w:rPr>
            </w:pPr>
            <w:r w:rsidRPr="00B70E94">
              <w:rPr>
                <w:rFonts w:ascii="Times New Roman" w:hAnsi="Times New Roman"/>
                <w:kern w:val="2"/>
                <w14:ligatures w14:val="standardContextual"/>
              </w:rPr>
              <w:t xml:space="preserve">Polipropylenowe chusteczki jednorazowe nasączone </w:t>
            </w:r>
            <w:proofErr w:type="spellStart"/>
            <w:r w:rsidRPr="00B70E94">
              <w:rPr>
                <w:rFonts w:ascii="Times New Roman" w:hAnsi="Times New Roman"/>
                <w:kern w:val="2"/>
                <w14:ligatures w14:val="standardContextual"/>
              </w:rPr>
              <w:t>sporobójczym</w:t>
            </w:r>
            <w:proofErr w:type="spellEnd"/>
            <w:r w:rsidRPr="00B70E94">
              <w:rPr>
                <w:rFonts w:ascii="Times New Roman" w:hAnsi="Times New Roman"/>
                <w:kern w:val="2"/>
                <w14:ligatures w14:val="standardContextual"/>
              </w:rPr>
              <w:t xml:space="preserve"> preparatem na bazie nadtlenku opartego na technologii AHP oraz alkoholu benzylowym. Skuteczność </w:t>
            </w:r>
            <w:proofErr w:type="spellStart"/>
            <w:r w:rsidRPr="00B70E94">
              <w:rPr>
                <w:rFonts w:ascii="Times New Roman" w:hAnsi="Times New Roman"/>
                <w:kern w:val="2"/>
                <w14:ligatures w14:val="standardContextual"/>
              </w:rPr>
              <w:t>mikrobójcza</w:t>
            </w:r>
            <w:proofErr w:type="spellEnd"/>
            <w:r w:rsidRPr="00B70E94">
              <w:rPr>
                <w:rFonts w:ascii="Times New Roman" w:hAnsi="Times New Roman"/>
                <w:kern w:val="2"/>
                <w14:ligatures w14:val="standardContextual"/>
              </w:rPr>
              <w:t xml:space="preserve"> potwierdzona badaniami w warunkach brudnych wg Norm Europejskich: bakterie (EN13727, EN16615), prątki (EN 14348), drożdżaki (EN16615, EN13624, EN13697), wirusy: Polio, </w:t>
            </w:r>
            <w:proofErr w:type="spellStart"/>
            <w:r w:rsidRPr="00B70E94">
              <w:rPr>
                <w:rFonts w:ascii="Times New Roman" w:hAnsi="Times New Roman"/>
                <w:kern w:val="2"/>
                <w14:ligatures w14:val="standardContextual"/>
              </w:rPr>
              <w:t>Adeno</w:t>
            </w:r>
            <w:proofErr w:type="spellEnd"/>
            <w:r w:rsidRPr="00B70E94">
              <w:rPr>
                <w:rFonts w:ascii="Times New Roman" w:hAnsi="Times New Roman"/>
                <w:kern w:val="2"/>
                <w14:ligatures w14:val="standardContextual"/>
              </w:rPr>
              <w:t xml:space="preserve">, Noro (EN14476), spory C. </w:t>
            </w:r>
            <w:proofErr w:type="spellStart"/>
            <w:r w:rsidRPr="00B70E94">
              <w:rPr>
                <w:rFonts w:ascii="Times New Roman" w:hAnsi="Times New Roman"/>
                <w:kern w:val="2"/>
                <w14:ligatures w14:val="standardContextual"/>
              </w:rPr>
              <w:t>difficile</w:t>
            </w:r>
            <w:proofErr w:type="spellEnd"/>
            <w:r w:rsidRPr="00B70E94">
              <w:rPr>
                <w:rFonts w:ascii="Times New Roman" w:hAnsi="Times New Roman"/>
                <w:kern w:val="2"/>
                <w14:ligatures w14:val="standardContextual"/>
              </w:rPr>
              <w:t xml:space="preserve"> (EN13704). Czas ekspozycji do 1 minuty, prątki do 10 minut, </w:t>
            </w:r>
            <w:proofErr w:type="spellStart"/>
            <w:r w:rsidRPr="00B70E94">
              <w:rPr>
                <w:rFonts w:ascii="Times New Roman" w:hAnsi="Times New Roman"/>
                <w:kern w:val="2"/>
                <w14:ligatures w14:val="standardContextual"/>
              </w:rPr>
              <w:t>C.difficile</w:t>
            </w:r>
            <w:proofErr w:type="spellEnd"/>
            <w:r w:rsidRPr="00B70E94">
              <w:rPr>
                <w:rFonts w:ascii="Times New Roman" w:hAnsi="Times New Roman"/>
                <w:kern w:val="2"/>
                <w14:ligatures w14:val="standardContextual"/>
              </w:rPr>
              <w:t xml:space="preserve"> do 3 minut. zarejestrowany jako produkt biobójczy oraz wyrób medyczny. </w:t>
            </w:r>
          </w:p>
          <w:p w14:paraId="5651749E" w14:textId="77777777" w:rsidR="00B70E94" w:rsidRPr="00EA0087" w:rsidRDefault="00B70E94" w:rsidP="00F2496C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286DF4E8" w14:textId="77777777" w:rsidR="00B70E94" w:rsidRDefault="00B70E94" w:rsidP="00B70E94">
            <w:pPr>
              <w:rPr>
                <w:rFonts w:ascii="Times New Roman" w:hAnsi="Times New Roman"/>
              </w:rPr>
            </w:pPr>
            <w:r w:rsidRPr="00B70E94">
              <w:rPr>
                <w:rFonts w:ascii="Times New Roman" w:hAnsi="Times New Roman"/>
              </w:rPr>
              <w:t xml:space="preserve">Nadtlenek wodoru, kwas glikolowy, związki powierzchniowo czynne </w:t>
            </w:r>
          </w:p>
          <w:p w14:paraId="02170A49" w14:textId="77777777" w:rsidR="002C18C1" w:rsidRDefault="002C18C1" w:rsidP="00B70E94">
            <w:pPr>
              <w:rPr>
                <w:rFonts w:ascii="Times New Roman" w:hAnsi="Times New Roman"/>
              </w:rPr>
            </w:pPr>
          </w:p>
          <w:p w14:paraId="11B35678" w14:textId="77777777" w:rsidR="002C18C1" w:rsidRDefault="002C18C1" w:rsidP="00B70E94">
            <w:pPr>
              <w:rPr>
                <w:rFonts w:ascii="Times New Roman" w:hAnsi="Times New Roman"/>
              </w:rPr>
            </w:pPr>
          </w:p>
          <w:p w14:paraId="7AC62E56" w14:textId="77777777" w:rsidR="002C18C1" w:rsidRDefault="002C18C1" w:rsidP="00B70E94">
            <w:pPr>
              <w:rPr>
                <w:rFonts w:ascii="Times New Roman" w:hAnsi="Times New Roman"/>
              </w:rPr>
            </w:pPr>
          </w:p>
          <w:p w14:paraId="50ADF445" w14:textId="77777777" w:rsidR="002C18C1" w:rsidRDefault="002C18C1" w:rsidP="00B70E94">
            <w:pPr>
              <w:rPr>
                <w:rFonts w:ascii="Times New Roman" w:hAnsi="Times New Roman"/>
              </w:rPr>
            </w:pPr>
          </w:p>
          <w:p w14:paraId="35E4B4E9" w14:textId="77777777" w:rsidR="002C18C1" w:rsidRDefault="002C18C1" w:rsidP="00B70E94">
            <w:pPr>
              <w:rPr>
                <w:rFonts w:ascii="Times New Roman" w:hAnsi="Times New Roman"/>
              </w:rPr>
            </w:pPr>
          </w:p>
          <w:p w14:paraId="06DEDC0B" w14:textId="77777777" w:rsidR="002C18C1" w:rsidRDefault="002C18C1" w:rsidP="00B70E94">
            <w:pPr>
              <w:rPr>
                <w:rFonts w:ascii="Times New Roman" w:hAnsi="Times New Roman"/>
              </w:rPr>
            </w:pPr>
          </w:p>
          <w:p w14:paraId="223FA124" w14:textId="77777777" w:rsidR="002C18C1" w:rsidRDefault="002C18C1" w:rsidP="00B70E94">
            <w:pPr>
              <w:rPr>
                <w:rFonts w:ascii="Times New Roman" w:hAnsi="Times New Roman"/>
              </w:rPr>
            </w:pPr>
          </w:p>
          <w:p w14:paraId="0DF3BD73" w14:textId="5747E3D8" w:rsidR="002C18C1" w:rsidRPr="00BD75C7" w:rsidRDefault="002C18C1" w:rsidP="00B70E94">
            <w:pPr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53D76460" w14:textId="77777777" w:rsidR="00B70E94" w:rsidRDefault="00B70E94" w:rsidP="00B70E94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A0087">
              <w:rPr>
                <w:rFonts w:ascii="Times New Roman" w:hAnsi="Times New Roman"/>
                <w:color w:val="000000"/>
                <w:sz w:val="22"/>
                <w:szCs w:val="22"/>
              </w:rPr>
              <w:t>gotowe do użycia</w:t>
            </w:r>
          </w:p>
          <w:p w14:paraId="6B7A3192" w14:textId="77777777" w:rsidR="002C18C1" w:rsidRDefault="002C18C1" w:rsidP="00B70E94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  <w:p w14:paraId="4A6827BD" w14:textId="77777777" w:rsidR="002C18C1" w:rsidRDefault="002C18C1" w:rsidP="00B70E94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  <w:p w14:paraId="7F317B0A" w14:textId="77777777" w:rsidR="002C18C1" w:rsidRDefault="002C18C1" w:rsidP="00B70E94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  <w:p w14:paraId="40444174" w14:textId="77777777" w:rsidR="002C18C1" w:rsidRDefault="002C18C1" w:rsidP="00B70E94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  <w:p w14:paraId="49F70D31" w14:textId="77777777" w:rsidR="002C18C1" w:rsidRDefault="002C18C1" w:rsidP="00B70E94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  <w:p w14:paraId="1CC63692" w14:textId="77777777" w:rsidR="002C18C1" w:rsidRDefault="002C18C1" w:rsidP="00B70E94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  <w:p w14:paraId="50E75AF6" w14:textId="77777777" w:rsidR="002C18C1" w:rsidRDefault="002C18C1" w:rsidP="00B70E94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  <w:p w14:paraId="553535A2" w14:textId="77777777" w:rsidR="002C18C1" w:rsidRDefault="002C18C1" w:rsidP="00B70E94">
            <w:pPr>
              <w:rPr>
                <w:rFonts w:ascii="Times New Roman" w:hAnsi="Times New Roman"/>
                <w:color w:val="000000"/>
              </w:rPr>
            </w:pPr>
          </w:p>
          <w:p w14:paraId="5AB79568" w14:textId="77777777" w:rsidR="00B70E94" w:rsidRDefault="00B70E94" w:rsidP="0049180A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1A112173" w14:textId="77777777" w:rsidR="00B70E94" w:rsidRDefault="00B70E94" w:rsidP="00B70E94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A0087">
              <w:rPr>
                <w:rFonts w:ascii="Times New Roman" w:hAnsi="Times New Roman"/>
                <w:color w:val="000000"/>
                <w:sz w:val="22"/>
                <w:szCs w:val="22"/>
              </w:rPr>
              <w:t>B, F, prątki gruźlicy, V</w:t>
            </w:r>
            <w:r w:rsidR="002C18C1">
              <w:rPr>
                <w:rFonts w:ascii="Times New Roman" w:hAnsi="Times New Roman"/>
                <w:color w:val="000000"/>
                <w:sz w:val="22"/>
                <w:szCs w:val="22"/>
              </w:rPr>
              <w:t>, S (</w:t>
            </w:r>
            <w:proofErr w:type="spellStart"/>
            <w:r w:rsidR="002C18C1">
              <w:rPr>
                <w:rFonts w:ascii="Times New Roman" w:hAnsi="Times New Roman"/>
                <w:color w:val="000000"/>
                <w:sz w:val="22"/>
                <w:szCs w:val="22"/>
              </w:rPr>
              <w:t>C.difficile</w:t>
            </w:r>
            <w:proofErr w:type="spellEnd"/>
            <w:r w:rsidR="002C18C1">
              <w:rPr>
                <w:rFonts w:ascii="Times New Roman" w:hAnsi="Times New Roman"/>
                <w:color w:val="000000"/>
                <w:sz w:val="22"/>
                <w:szCs w:val="22"/>
              </w:rPr>
              <w:t>)</w:t>
            </w:r>
          </w:p>
          <w:p w14:paraId="24FACBDC" w14:textId="77777777" w:rsidR="002C18C1" w:rsidRDefault="002C18C1" w:rsidP="00B70E94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  <w:p w14:paraId="6CF3C224" w14:textId="77777777" w:rsidR="002C18C1" w:rsidRDefault="002C18C1" w:rsidP="00B70E94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  <w:p w14:paraId="6781EB98" w14:textId="77777777" w:rsidR="002C18C1" w:rsidRDefault="002C18C1" w:rsidP="00B70E94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  <w:p w14:paraId="47C595D5" w14:textId="77777777" w:rsidR="002C18C1" w:rsidRDefault="002C18C1" w:rsidP="00B70E94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  <w:p w14:paraId="0596EE8D" w14:textId="77777777" w:rsidR="002C18C1" w:rsidRDefault="002C18C1" w:rsidP="00B70E94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  <w:p w14:paraId="60069358" w14:textId="77777777" w:rsidR="002C18C1" w:rsidRDefault="002C18C1" w:rsidP="00B70E94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  <w:p w14:paraId="4206C886" w14:textId="77777777" w:rsidR="002C18C1" w:rsidRDefault="002C18C1" w:rsidP="00B70E94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  <w:p w14:paraId="4FEB8C33" w14:textId="5483A2AB" w:rsidR="002C18C1" w:rsidRPr="00EA0087" w:rsidRDefault="002C18C1" w:rsidP="00B70E94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6478A406" w14:textId="77777777" w:rsidR="00B70E94" w:rsidRDefault="002C18C1" w:rsidP="0049180A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Do 10 min.</w:t>
            </w:r>
          </w:p>
          <w:p w14:paraId="4C1675EF" w14:textId="77777777" w:rsidR="002C18C1" w:rsidRDefault="002C18C1" w:rsidP="0049180A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  <w:p w14:paraId="50CB502D" w14:textId="77777777" w:rsidR="002C18C1" w:rsidRDefault="002C18C1" w:rsidP="0049180A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  <w:p w14:paraId="13712B3E" w14:textId="77777777" w:rsidR="002C18C1" w:rsidRDefault="002C18C1" w:rsidP="0049180A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  <w:p w14:paraId="1BE4B456" w14:textId="77777777" w:rsidR="002C18C1" w:rsidRDefault="002C18C1" w:rsidP="0049180A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  <w:p w14:paraId="4F5A8668" w14:textId="77777777" w:rsidR="002C18C1" w:rsidRDefault="002C18C1" w:rsidP="0049180A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  <w:p w14:paraId="4A1C6C9F" w14:textId="77777777" w:rsidR="002C18C1" w:rsidRDefault="002C18C1" w:rsidP="0049180A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  <w:p w14:paraId="2BFA6A8C" w14:textId="77777777" w:rsidR="002C18C1" w:rsidRDefault="002C18C1" w:rsidP="0049180A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  <w:p w14:paraId="7608CDE4" w14:textId="77777777" w:rsidR="002C18C1" w:rsidRDefault="002C18C1" w:rsidP="0049180A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  <w:p w14:paraId="1A6E5D11" w14:textId="39C78C30" w:rsidR="002C18C1" w:rsidRPr="00EA0087" w:rsidRDefault="002C18C1" w:rsidP="0049180A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79C082E" w14:textId="77777777" w:rsidR="00B70E94" w:rsidRDefault="002C18C1" w:rsidP="006158C8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Tuba 80 szt.</w:t>
            </w:r>
          </w:p>
          <w:p w14:paraId="3045DF6B" w14:textId="77777777" w:rsidR="002C18C1" w:rsidRDefault="002C18C1" w:rsidP="006158C8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  <w:p w14:paraId="17EB743F" w14:textId="0093D535" w:rsidR="002C18C1" w:rsidRDefault="00662E6A" w:rsidP="006158C8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70E94">
              <w:rPr>
                <w:rFonts w:ascii="Times New Roman" w:hAnsi="Times New Roman"/>
                <w:kern w:val="2"/>
                <w14:ligatures w14:val="standardContextual"/>
              </w:rPr>
              <w:t>rozmiar 20x30cm.</w:t>
            </w:r>
          </w:p>
          <w:p w14:paraId="16F5152B" w14:textId="2A81B7BB" w:rsidR="002C18C1" w:rsidRPr="00EA0087" w:rsidRDefault="002C18C1" w:rsidP="006158C8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201F0A99" w14:textId="77777777" w:rsidR="00B70E94" w:rsidRDefault="002C18C1" w:rsidP="0049180A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szt.</w:t>
            </w:r>
          </w:p>
          <w:p w14:paraId="5E954F58" w14:textId="77777777" w:rsidR="002C18C1" w:rsidRDefault="002C18C1" w:rsidP="0049180A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  <w:p w14:paraId="454ACBE8" w14:textId="77777777" w:rsidR="002C18C1" w:rsidRDefault="002C18C1" w:rsidP="0049180A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  <w:p w14:paraId="2355C9D2" w14:textId="77777777" w:rsidR="002C18C1" w:rsidRDefault="002C18C1" w:rsidP="0049180A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  <w:p w14:paraId="16E6D7E2" w14:textId="77777777" w:rsidR="002C18C1" w:rsidRDefault="002C18C1" w:rsidP="0049180A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  <w:p w14:paraId="352E9FB5" w14:textId="77777777" w:rsidR="002C18C1" w:rsidRDefault="002C18C1" w:rsidP="0049180A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  <w:p w14:paraId="32EDE3CD" w14:textId="77777777" w:rsidR="002C18C1" w:rsidRDefault="002C18C1" w:rsidP="0049180A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  <w:p w14:paraId="6A05CA1B" w14:textId="77777777" w:rsidR="002C18C1" w:rsidRDefault="002C18C1" w:rsidP="0049180A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  <w:p w14:paraId="304196F5" w14:textId="77777777" w:rsidR="002C18C1" w:rsidRDefault="002C18C1" w:rsidP="0049180A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  <w:p w14:paraId="0D616D76" w14:textId="77777777" w:rsidR="002C18C1" w:rsidRDefault="002C18C1" w:rsidP="0049180A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  <w:p w14:paraId="5339CABE" w14:textId="6114D9B3" w:rsidR="002C18C1" w:rsidRPr="00EA0087" w:rsidRDefault="002C18C1" w:rsidP="0049180A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73F7ED60" w14:textId="77777777" w:rsidR="00B70E94" w:rsidRDefault="002C18C1" w:rsidP="0049180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100</w:t>
            </w:r>
          </w:p>
          <w:p w14:paraId="4FCCF9C6" w14:textId="77777777" w:rsidR="002C18C1" w:rsidRDefault="002C18C1" w:rsidP="0049180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  <w:p w14:paraId="0BB4CE07" w14:textId="77777777" w:rsidR="002C18C1" w:rsidRDefault="002C18C1" w:rsidP="0049180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  <w:p w14:paraId="586171F2" w14:textId="77777777" w:rsidR="002C18C1" w:rsidRDefault="002C18C1" w:rsidP="0049180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  <w:p w14:paraId="6A691DD8" w14:textId="77777777" w:rsidR="002C18C1" w:rsidRDefault="002C18C1" w:rsidP="0049180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  <w:p w14:paraId="7CF18C68" w14:textId="77777777" w:rsidR="002C18C1" w:rsidRDefault="002C18C1" w:rsidP="0049180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  <w:p w14:paraId="162E316E" w14:textId="77777777" w:rsidR="002C18C1" w:rsidRDefault="002C18C1" w:rsidP="0049180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  <w:p w14:paraId="5EBE33DD" w14:textId="77777777" w:rsidR="002C18C1" w:rsidRDefault="002C18C1" w:rsidP="0049180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  <w:p w14:paraId="2D2C76C9" w14:textId="77777777" w:rsidR="002C18C1" w:rsidRDefault="002C18C1" w:rsidP="0049180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  <w:p w14:paraId="2CC94851" w14:textId="77777777" w:rsidR="002C18C1" w:rsidRDefault="002C18C1" w:rsidP="0049180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  <w:p w14:paraId="6B23B6BC" w14:textId="49CA11D6" w:rsidR="002C18C1" w:rsidRDefault="002C18C1" w:rsidP="0049180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 w:rsidR="002C18C1" w14:paraId="114DCFDB" w14:textId="77777777" w:rsidTr="002C18C1">
        <w:trPr>
          <w:trHeight w:val="565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A58DA3F" w14:textId="7F1E8D8B" w:rsidR="002C18C1" w:rsidRDefault="002C18C1" w:rsidP="0049180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6.</w:t>
            </w:r>
          </w:p>
        </w:tc>
        <w:tc>
          <w:tcPr>
            <w:tcW w:w="5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6A0A544" w14:textId="77777777" w:rsidR="00662E6A" w:rsidRPr="00662E6A" w:rsidRDefault="00662E6A" w:rsidP="00662E6A">
            <w:pPr>
              <w:rPr>
                <w:rFonts w:ascii="Times New Roman" w:hAnsi="Times New Roman"/>
                <w:sz w:val="22"/>
                <w:szCs w:val="22"/>
              </w:rPr>
            </w:pPr>
            <w:r w:rsidRPr="00662E6A">
              <w:rPr>
                <w:rFonts w:ascii="Times New Roman" w:hAnsi="Times New Roman"/>
              </w:rPr>
              <w:t xml:space="preserve">Gotowe do użycia chusteczki do mycia i dezynfekcji delikatnych ,małych powierzchni i wyrobów medycznych i różnego rodzaju wyposażenia np. aparatura medyczna i operacyjna, sprzęt rehabilitacyjny, głowice USG, aparaty słuchowe, stetoskopy, wyposażenia gabinetów, fotele i tapicerki, Do dezynfekcji wszelkiego rodzaju powierzchni i sprzętów nieodpornych na działanie alkoholi , w składzie m.in. niejonowe środki powierzchniowo-czynne, chlorek </w:t>
            </w:r>
            <w:proofErr w:type="spellStart"/>
            <w:r w:rsidRPr="00662E6A">
              <w:rPr>
                <w:rFonts w:ascii="Times New Roman" w:hAnsi="Times New Roman"/>
              </w:rPr>
              <w:t>benzalkoniu</w:t>
            </w:r>
            <w:proofErr w:type="spellEnd"/>
            <w:r w:rsidRPr="00662E6A">
              <w:rPr>
                <w:rFonts w:ascii="Times New Roman" w:hAnsi="Times New Roman"/>
              </w:rPr>
              <w:t xml:space="preserve"> oraz kompozycje zapachowe. wymagane testy dermatologiczne potwierdzające </w:t>
            </w:r>
            <w:r w:rsidRPr="00662E6A">
              <w:rPr>
                <w:rFonts w:ascii="Times New Roman" w:hAnsi="Times New Roman"/>
              </w:rPr>
              <w:lastRenderedPageBreak/>
              <w:t>bezpieczeństwo użytkownika.</w:t>
            </w:r>
          </w:p>
          <w:p w14:paraId="5BF0E7D6" w14:textId="77777777" w:rsidR="00662E6A" w:rsidRPr="00662E6A" w:rsidRDefault="00662E6A" w:rsidP="00662E6A">
            <w:pPr>
              <w:rPr>
                <w:rFonts w:ascii="Times New Roman" w:hAnsi="Times New Roman"/>
              </w:rPr>
            </w:pPr>
          </w:p>
          <w:p w14:paraId="43FAD72E" w14:textId="77777777" w:rsidR="00662E6A" w:rsidRPr="00662E6A" w:rsidRDefault="00662E6A" w:rsidP="00662E6A">
            <w:pPr>
              <w:rPr>
                <w:rFonts w:ascii="Times New Roman" w:hAnsi="Times New Roman"/>
              </w:rPr>
            </w:pPr>
            <w:r w:rsidRPr="00662E6A">
              <w:rPr>
                <w:rFonts w:ascii="Times New Roman" w:hAnsi="Times New Roman"/>
              </w:rPr>
              <w:t xml:space="preserve">Wyrób medyczny kl. II a Opakowanie typu </w:t>
            </w:r>
            <w:proofErr w:type="spellStart"/>
            <w:r w:rsidRPr="00662E6A">
              <w:rPr>
                <w:rFonts w:ascii="Times New Roman" w:hAnsi="Times New Roman"/>
              </w:rPr>
              <w:t>flow-pack</w:t>
            </w:r>
            <w:proofErr w:type="spellEnd"/>
            <w:r w:rsidRPr="00662E6A">
              <w:rPr>
                <w:rFonts w:ascii="Times New Roman" w:hAnsi="Times New Roman"/>
              </w:rPr>
              <w:t xml:space="preserve"> 100szt </w:t>
            </w:r>
          </w:p>
          <w:p w14:paraId="5DB96C04" w14:textId="77777777" w:rsidR="002C18C1" w:rsidRPr="00B70E94" w:rsidRDefault="002C18C1" w:rsidP="00B70E94">
            <w:pPr>
              <w:spacing w:line="259" w:lineRule="auto"/>
              <w:rPr>
                <w:rFonts w:ascii="Times New Roman" w:hAnsi="Times New Roman"/>
                <w:kern w:val="2"/>
                <w14:ligatures w14:val="standardContextual"/>
              </w:rPr>
            </w:pP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75550B70" w14:textId="60D2A2EB" w:rsidR="002C18C1" w:rsidRDefault="00662E6A" w:rsidP="00B70E9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N</w:t>
            </w:r>
            <w:r w:rsidRPr="00662E6A">
              <w:rPr>
                <w:rFonts w:ascii="Times New Roman" w:hAnsi="Times New Roman"/>
              </w:rPr>
              <w:t xml:space="preserve">iejonowe środki powierzchniowo-czynne, chlorek </w:t>
            </w:r>
            <w:proofErr w:type="spellStart"/>
            <w:r w:rsidRPr="00662E6A">
              <w:rPr>
                <w:rFonts w:ascii="Times New Roman" w:hAnsi="Times New Roman"/>
              </w:rPr>
              <w:t>benzalkoniu</w:t>
            </w:r>
            <w:proofErr w:type="spellEnd"/>
            <w:r w:rsidRPr="00662E6A">
              <w:rPr>
                <w:rFonts w:ascii="Times New Roman" w:hAnsi="Times New Roman"/>
              </w:rPr>
              <w:t xml:space="preserve"> oraz kompozycje zapachowe</w:t>
            </w:r>
          </w:p>
          <w:p w14:paraId="7B876AC0" w14:textId="77777777" w:rsidR="00662E6A" w:rsidRDefault="00662E6A" w:rsidP="00B70E94">
            <w:pPr>
              <w:rPr>
                <w:rFonts w:ascii="Times New Roman" w:hAnsi="Times New Roman"/>
              </w:rPr>
            </w:pPr>
          </w:p>
          <w:p w14:paraId="35AC75F1" w14:textId="77777777" w:rsidR="00662E6A" w:rsidRDefault="00662E6A" w:rsidP="00B70E94">
            <w:pPr>
              <w:rPr>
                <w:rFonts w:ascii="Times New Roman" w:hAnsi="Times New Roman"/>
              </w:rPr>
            </w:pPr>
          </w:p>
          <w:p w14:paraId="023307AF" w14:textId="77777777" w:rsidR="00662E6A" w:rsidRDefault="00662E6A" w:rsidP="00B70E94">
            <w:pPr>
              <w:rPr>
                <w:rFonts w:ascii="Times New Roman" w:hAnsi="Times New Roman"/>
              </w:rPr>
            </w:pPr>
          </w:p>
          <w:p w14:paraId="2D71BA15" w14:textId="44A3D77F" w:rsidR="00662E6A" w:rsidRPr="00B70E94" w:rsidRDefault="00662E6A" w:rsidP="00B70E94">
            <w:pPr>
              <w:rPr>
                <w:rFonts w:ascii="Times New Roman" w:hAnsi="Times New Roman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7D324FDB" w14:textId="77777777" w:rsidR="00662E6A" w:rsidRDefault="00662E6A" w:rsidP="00662E6A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A0087">
              <w:rPr>
                <w:rFonts w:ascii="Times New Roman" w:hAnsi="Times New Roman"/>
                <w:color w:val="000000"/>
                <w:sz w:val="22"/>
                <w:szCs w:val="22"/>
              </w:rPr>
              <w:t>gotowe do użycia</w:t>
            </w:r>
          </w:p>
          <w:p w14:paraId="0E2E7661" w14:textId="77777777" w:rsidR="00662E6A" w:rsidRDefault="00662E6A" w:rsidP="00662E6A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  <w:p w14:paraId="780F35D7" w14:textId="77777777" w:rsidR="002C18C1" w:rsidRDefault="002C18C1" w:rsidP="00B70E94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  <w:p w14:paraId="3843F054" w14:textId="77777777" w:rsidR="00662E6A" w:rsidRDefault="00662E6A" w:rsidP="00B70E94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  <w:p w14:paraId="1EAADE4E" w14:textId="77777777" w:rsidR="00662E6A" w:rsidRDefault="00662E6A" w:rsidP="00B70E94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  <w:p w14:paraId="6D6C465F" w14:textId="77777777" w:rsidR="00662E6A" w:rsidRDefault="00662E6A" w:rsidP="00B70E94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  <w:p w14:paraId="0F58E641" w14:textId="77777777" w:rsidR="00662E6A" w:rsidRDefault="00662E6A" w:rsidP="00B70E94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  <w:p w14:paraId="0E2DB753" w14:textId="77777777" w:rsidR="00662E6A" w:rsidRDefault="00662E6A" w:rsidP="00B70E94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  <w:p w14:paraId="7EFC8F4B" w14:textId="77777777" w:rsidR="00662E6A" w:rsidRPr="00EA0087" w:rsidRDefault="00662E6A" w:rsidP="00B70E94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1F0FE702" w14:textId="4F552EC4" w:rsidR="002C18C1" w:rsidRDefault="00662E6A" w:rsidP="00B70E94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A0087">
              <w:rPr>
                <w:rFonts w:ascii="Times New Roman" w:hAnsi="Times New Roman"/>
                <w:color w:val="000000"/>
                <w:sz w:val="22"/>
                <w:szCs w:val="22"/>
              </w:rPr>
              <w:t>B, F, prątki gruźlicy, V</w:t>
            </w:r>
          </w:p>
          <w:p w14:paraId="57C670B3" w14:textId="77777777" w:rsidR="00662E6A" w:rsidRDefault="00662E6A" w:rsidP="00B70E94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  <w:p w14:paraId="5769C4A6" w14:textId="77777777" w:rsidR="00662E6A" w:rsidRDefault="00662E6A" w:rsidP="00B70E94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  <w:p w14:paraId="04AED84A" w14:textId="77777777" w:rsidR="00662E6A" w:rsidRDefault="00662E6A" w:rsidP="00B70E94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  <w:p w14:paraId="671E4236" w14:textId="77777777" w:rsidR="00662E6A" w:rsidRDefault="00662E6A" w:rsidP="00B70E94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  <w:p w14:paraId="1ABC2501" w14:textId="77777777" w:rsidR="00662E6A" w:rsidRDefault="00662E6A" w:rsidP="00B70E94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  <w:p w14:paraId="586B1C84" w14:textId="77777777" w:rsidR="00662E6A" w:rsidRDefault="00662E6A" w:rsidP="00B70E94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  <w:p w14:paraId="337CA1BA" w14:textId="77777777" w:rsidR="00662E6A" w:rsidRDefault="00662E6A" w:rsidP="00B70E94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  <w:p w14:paraId="3A121E04" w14:textId="676F16FB" w:rsidR="00662E6A" w:rsidRPr="00EA0087" w:rsidRDefault="00662E6A" w:rsidP="00B70E94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56EA1D6C" w14:textId="77777777" w:rsidR="002C18C1" w:rsidRDefault="00662E6A" w:rsidP="0049180A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Do 15 min</w:t>
            </w:r>
          </w:p>
          <w:p w14:paraId="7F958D41" w14:textId="77777777" w:rsidR="00662E6A" w:rsidRDefault="00662E6A" w:rsidP="0049180A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  <w:p w14:paraId="1CEFEB6E" w14:textId="77777777" w:rsidR="00662E6A" w:rsidRDefault="00662E6A" w:rsidP="0049180A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  <w:p w14:paraId="7B8CA272" w14:textId="77777777" w:rsidR="00662E6A" w:rsidRDefault="00662E6A" w:rsidP="0049180A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  <w:p w14:paraId="1E5DBBC6" w14:textId="77777777" w:rsidR="00662E6A" w:rsidRDefault="00662E6A" w:rsidP="0049180A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  <w:p w14:paraId="5383DA7A" w14:textId="77777777" w:rsidR="00662E6A" w:rsidRDefault="00662E6A" w:rsidP="0049180A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  <w:p w14:paraId="27E0384C" w14:textId="77777777" w:rsidR="00662E6A" w:rsidRDefault="00662E6A" w:rsidP="0049180A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  <w:p w14:paraId="299DEE23" w14:textId="77777777" w:rsidR="00662E6A" w:rsidRDefault="00662E6A" w:rsidP="0049180A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  <w:p w14:paraId="64165D56" w14:textId="2129052B" w:rsidR="00662E6A" w:rsidRDefault="00662E6A" w:rsidP="0049180A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6D77A04" w14:textId="77777777" w:rsidR="002C18C1" w:rsidRDefault="00662E6A" w:rsidP="00662E6A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Opakowanie </w:t>
            </w:r>
          </w:p>
          <w:p w14:paraId="719889C7" w14:textId="77777777" w:rsidR="00662E6A" w:rsidRDefault="00662E6A" w:rsidP="00662E6A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2"/>
                <w:szCs w:val="22"/>
              </w:rPr>
              <w:t>Flow</w:t>
            </w:r>
            <w:proofErr w:type="spellEnd"/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Pack</w:t>
            </w:r>
          </w:p>
          <w:p w14:paraId="49079CEF" w14:textId="766DFD33" w:rsidR="00662E6A" w:rsidRDefault="00662E6A" w:rsidP="00662E6A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100 szt.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3BF81D96" w14:textId="77F0C6A5" w:rsidR="002C18C1" w:rsidRDefault="00662E6A" w:rsidP="0049180A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szt.</w:t>
            </w:r>
          </w:p>
          <w:p w14:paraId="1C960C6E" w14:textId="77777777" w:rsidR="00662E6A" w:rsidRDefault="00662E6A" w:rsidP="0049180A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  <w:p w14:paraId="7AACE7B2" w14:textId="77777777" w:rsidR="00662E6A" w:rsidRDefault="00662E6A" w:rsidP="0049180A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  <w:p w14:paraId="2BEAC2BA" w14:textId="77777777" w:rsidR="00662E6A" w:rsidRDefault="00662E6A" w:rsidP="0049180A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  <w:p w14:paraId="0C6911A9" w14:textId="77777777" w:rsidR="00662E6A" w:rsidRDefault="00662E6A" w:rsidP="0049180A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  <w:p w14:paraId="1B9A6770" w14:textId="77777777" w:rsidR="00662E6A" w:rsidRDefault="00662E6A" w:rsidP="0049180A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  <w:p w14:paraId="590F6113" w14:textId="77777777" w:rsidR="00662E6A" w:rsidRDefault="00662E6A" w:rsidP="0049180A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  <w:p w14:paraId="441C5DDB" w14:textId="326B5A55" w:rsidR="00662E6A" w:rsidRDefault="00662E6A" w:rsidP="0049180A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574A5CE7" w14:textId="77777777" w:rsidR="002C18C1" w:rsidRDefault="00662E6A" w:rsidP="0049180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20</w:t>
            </w:r>
          </w:p>
          <w:p w14:paraId="1CCD3F37" w14:textId="77777777" w:rsidR="00662E6A" w:rsidRDefault="00662E6A" w:rsidP="0049180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  <w:p w14:paraId="37ACEA30" w14:textId="77777777" w:rsidR="00662E6A" w:rsidRDefault="00662E6A" w:rsidP="0049180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  <w:p w14:paraId="5F67BB65" w14:textId="77777777" w:rsidR="00662E6A" w:rsidRDefault="00662E6A" w:rsidP="0049180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  <w:p w14:paraId="226D6174" w14:textId="77777777" w:rsidR="00662E6A" w:rsidRDefault="00662E6A" w:rsidP="0049180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  <w:p w14:paraId="171DE180" w14:textId="77777777" w:rsidR="00662E6A" w:rsidRDefault="00662E6A" w:rsidP="0049180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  <w:p w14:paraId="466C26BC" w14:textId="77777777" w:rsidR="00662E6A" w:rsidRDefault="00662E6A" w:rsidP="0049180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  <w:p w14:paraId="0F497D05" w14:textId="3671C9A9" w:rsidR="00662E6A" w:rsidRDefault="00662E6A" w:rsidP="0049180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</w:tbl>
    <w:p w14:paraId="63BC297A" w14:textId="77777777" w:rsidR="000666D9" w:rsidRDefault="000666D9" w:rsidP="000666D9">
      <w:pPr>
        <w:jc w:val="both"/>
        <w:rPr>
          <w:rFonts w:ascii="Times New Roman" w:hAnsi="Times New Roman"/>
          <w:b/>
          <w:bCs/>
        </w:rPr>
      </w:pPr>
    </w:p>
    <w:p w14:paraId="30DABF2E" w14:textId="77777777" w:rsidR="00BD4EE3" w:rsidRDefault="00BD4EE3" w:rsidP="000666D9">
      <w:pPr>
        <w:jc w:val="both"/>
        <w:rPr>
          <w:rFonts w:ascii="Times New Roman" w:hAnsi="Times New Roman"/>
          <w:b/>
          <w:bCs/>
        </w:rPr>
      </w:pPr>
    </w:p>
    <w:p w14:paraId="44902129" w14:textId="77777777" w:rsidR="000666D9" w:rsidRDefault="000666D9" w:rsidP="000666D9">
      <w:pPr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>Uwaga!</w:t>
      </w:r>
    </w:p>
    <w:p w14:paraId="6854F4B0" w14:textId="77777777" w:rsidR="00347005" w:rsidRPr="005A445B" w:rsidRDefault="000666D9" w:rsidP="005A445B">
      <w:pPr>
        <w:jc w:val="both"/>
        <w:rPr>
          <w:rFonts w:ascii="Times New Roman" w:hAnsi="Times New Roman"/>
          <w:b/>
          <w:bCs/>
          <w:color w:val="040404"/>
        </w:rPr>
      </w:pPr>
      <w:r>
        <w:rPr>
          <w:rFonts w:ascii="Times New Roman" w:hAnsi="Times New Roman"/>
          <w:b/>
        </w:rPr>
        <w:t xml:space="preserve">Zamawiający nie dopuszcza preparatów opiniowanych wyłącznie na podstawie fazy pierwszej Norm Europejskich i/lub Polskich, na podstawie, których nie można uznać, że produkt jest chemicznym środkiem dezynfekcyjnym lub antyseptycznym przeznaczonym do określonych zastosowań, w których brak jest danych wskazujących, że szczepy używane w tych normach są chorobotwórcze. Produkty przeznaczone do </w:t>
      </w:r>
      <w:proofErr w:type="spellStart"/>
      <w:r>
        <w:rPr>
          <w:rFonts w:ascii="Times New Roman" w:hAnsi="Times New Roman"/>
          <w:b/>
        </w:rPr>
        <w:t>dez</w:t>
      </w:r>
      <w:proofErr w:type="spellEnd"/>
      <w:r>
        <w:rPr>
          <w:rFonts w:ascii="Times New Roman" w:hAnsi="Times New Roman"/>
          <w:b/>
        </w:rPr>
        <w:t xml:space="preserve">. narzędzi i sprzętu medycznego powinny być klasyfikowane jako wyroby medyczne i posiadać deklarację zgodności CE. Produkty przeznaczone do dezynfekcji rąk powinny być zarejestrowane jako produkty lecznicze lub wyroby biobójcze. Produkty do dezynfekcji skóry, ran i błon śluzowych powinny być zarejestrowane  jako produkty lecznicze.  </w:t>
      </w:r>
      <w:r>
        <w:rPr>
          <w:rFonts w:ascii="Times New Roman" w:hAnsi="Times New Roman"/>
          <w:b/>
          <w:bCs/>
          <w:color w:val="040404"/>
        </w:rPr>
        <w:t xml:space="preserve">Środki do myjni maszynowej powinny być kompatybilne i </w:t>
      </w:r>
      <w:r w:rsidR="005A445B">
        <w:rPr>
          <w:rFonts w:ascii="Times New Roman" w:hAnsi="Times New Roman"/>
          <w:b/>
          <w:bCs/>
          <w:color w:val="040404"/>
        </w:rPr>
        <w:t>pochodzić od jednego producenta</w:t>
      </w:r>
      <w:r>
        <w:rPr>
          <w:rFonts w:ascii="Times New Roman" w:hAnsi="Times New Roman"/>
          <w:b/>
          <w:bCs/>
          <w:color w:val="040404"/>
        </w:rPr>
        <w:t>. Opakowanie winno posiadać etykietę w języku polskim</w:t>
      </w:r>
      <w:r w:rsidR="005A445B">
        <w:rPr>
          <w:rFonts w:ascii="Times New Roman" w:hAnsi="Times New Roman"/>
          <w:b/>
          <w:bCs/>
          <w:color w:val="040404"/>
        </w:rPr>
        <w:t xml:space="preserve"> (zgodnie z Rozporządzeniem Ministra Zdrowia z dnia 20 kwietnia 2012 r. w sprawie oznakowania opakowań substancji niebezpiecznych i mieszanin niebezpiecznych oraz niektórych mieszanin </w:t>
      </w:r>
      <w:proofErr w:type="spellStart"/>
      <w:r w:rsidR="005A445B">
        <w:rPr>
          <w:rFonts w:ascii="Times New Roman" w:hAnsi="Times New Roman"/>
          <w:b/>
          <w:bCs/>
          <w:color w:val="040404"/>
        </w:rPr>
        <w:t>t.j</w:t>
      </w:r>
      <w:proofErr w:type="spellEnd"/>
      <w:r w:rsidR="005A445B">
        <w:rPr>
          <w:rFonts w:ascii="Times New Roman" w:hAnsi="Times New Roman"/>
          <w:b/>
          <w:bCs/>
          <w:color w:val="040404"/>
        </w:rPr>
        <w:t>. Dz.U. 2015 poz. 450).</w:t>
      </w:r>
    </w:p>
    <w:p w14:paraId="1E3BF921" w14:textId="3495B28E" w:rsidR="00347005" w:rsidRDefault="00347005">
      <w:pPr>
        <w:rPr>
          <w:rFonts w:ascii="Times New Roman" w:hAnsi="Times New Roman"/>
          <w:b/>
        </w:rPr>
      </w:pPr>
    </w:p>
    <w:p w14:paraId="1EBB58AE" w14:textId="77777777" w:rsidR="00662E6A" w:rsidRDefault="00662E6A">
      <w:pPr>
        <w:rPr>
          <w:rFonts w:ascii="Times New Roman" w:hAnsi="Times New Roman"/>
          <w:b/>
          <w:color w:val="FF0000"/>
        </w:rPr>
      </w:pPr>
    </w:p>
    <w:p w14:paraId="57719C8D" w14:textId="77777777" w:rsidR="00E10C95" w:rsidRDefault="00E10C95">
      <w:pPr>
        <w:rPr>
          <w:rFonts w:ascii="Times New Roman" w:hAnsi="Times New Roman"/>
          <w:b/>
          <w:color w:val="FF0000"/>
        </w:rPr>
      </w:pPr>
    </w:p>
    <w:sectPr w:rsidR="00E10C95" w:rsidSect="004D63B1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8A30AF1" w14:textId="77777777" w:rsidR="003915C9" w:rsidRDefault="003915C9" w:rsidP="00832DE3">
      <w:r>
        <w:separator/>
      </w:r>
    </w:p>
  </w:endnote>
  <w:endnote w:type="continuationSeparator" w:id="0">
    <w:p w14:paraId="1C7028F4" w14:textId="77777777" w:rsidR="003915C9" w:rsidRDefault="003915C9" w:rsidP="00832D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4BE7EF2" w14:textId="77777777" w:rsidR="003915C9" w:rsidRDefault="003915C9" w:rsidP="00832DE3">
      <w:r>
        <w:separator/>
      </w:r>
    </w:p>
  </w:footnote>
  <w:footnote w:type="continuationSeparator" w:id="0">
    <w:p w14:paraId="06EE7D62" w14:textId="77777777" w:rsidR="003915C9" w:rsidRDefault="003915C9" w:rsidP="00832D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7C84279"/>
    <w:multiLevelType w:val="hybridMultilevel"/>
    <w:tmpl w:val="C6868F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360392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D63B1"/>
    <w:rsid w:val="0000766A"/>
    <w:rsid w:val="0001163B"/>
    <w:rsid w:val="00034A74"/>
    <w:rsid w:val="00053B11"/>
    <w:rsid w:val="00054FAA"/>
    <w:rsid w:val="000666D9"/>
    <w:rsid w:val="0007661B"/>
    <w:rsid w:val="00083364"/>
    <w:rsid w:val="000858B1"/>
    <w:rsid w:val="00090D25"/>
    <w:rsid w:val="000A5FC8"/>
    <w:rsid w:val="000E4272"/>
    <w:rsid w:val="00102096"/>
    <w:rsid w:val="001078F8"/>
    <w:rsid w:val="001505A2"/>
    <w:rsid w:val="00162DF5"/>
    <w:rsid w:val="00170C43"/>
    <w:rsid w:val="00174513"/>
    <w:rsid w:val="001C5E79"/>
    <w:rsid w:val="001D71F4"/>
    <w:rsid w:val="001E7387"/>
    <w:rsid w:val="00231ABD"/>
    <w:rsid w:val="00253143"/>
    <w:rsid w:val="0028675A"/>
    <w:rsid w:val="002A5788"/>
    <w:rsid w:val="002C18C1"/>
    <w:rsid w:val="002C25F2"/>
    <w:rsid w:val="002F60BD"/>
    <w:rsid w:val="00300FE4"/>
    <w:rsid w:val="00303B18"/>
    <w:rsid w:val="00316114"/>
    <w:rsid w:val="0031619A"/>
    <w:rsid w:val="00325779"/>
    <w:rsid w:val="003335B7"/>
    <w:rsid w:val="00336F77"/>
    <w:rsid w:val="00347005"/>
    <w:rsid w:val="00357251"/>
    <w:rsid w:val="00382505"/>
    <w:rsid w:val="003915C9"/>
    <w:rsid w:val="003A68CB"/>
    <w:rsid w:val="003A7804"/>
    <w:rsid w:val="003D067F"/>
    <w:rsid w:val="003D1192"/>
    <w:rsid w:val="003D4B47"/>
    <w:rsid w:val="003E4F0A"/>
    <w:rsid w:val="00451F68"/>
    <w:rsid w:val="00455960"/>
    <w:rsid w:val="00461D90"/>
    <w:rsid w:val="00474AFD"/>
    <w:rsid w:val="00482C5C"/>
    <w:rsid w:val="004910E5"/>
    <w:rsid w:val="0049180A"/>
    <w:rsid w:val="004A69D8"/>
    <w:rsid w:val="004B1661"/>
    <w:rsid w:val="004B434A"/>
    <w:rsid w:val="004D35A0"/>
    <w:rsid w:val="004D5BD6"/>
    <w:rsid w:val="004D63B1"/>
    <w:rsid w:val="005247B4"/>
    <w:rsid w:val="005422E3"/>
    <w:rsid w:val="00573523"/>
    <w:rsid w:val="00581166"/>
    <w:rsid w:val="00597185"/>
    <w:rsid w:val="005A445B"/>
    <w:rsid w:val="005C4878"/>
    <w:rsid w:val="006158C8"/>
    <w:rsid w:val="0062513D"/>
    <w:rsid w:val="00637513"/>
    <w:rsid w:val="00661BD5"/>
    <w:rsid w:val="00662E6A"/>
    <w:rsid w:val="00667E9B"/>
    <w:rsid w:val="006C0BE0"/>
    <w:rsid w:val="00701AA4"/>
    <w:rsid w:val="00702C50"/>
    <w:rsid w:val="00717325"/>
    <w:rsid w:val="00733E55"/>
    <w:rsid w:val="00737895"/>
    <w:rsid w:val="00795CE4"/>
    <w:rsid w:val="007A449D"/>
    <w:rsid w:val="007D3C2D"/>
    <w:rsid w:val="007E51B9"/>
    <w:rsid w:val="00800467"/>
    <w:rsid w:val="00822525"/>
    <w:rsid w:val="0082676A"/>
    <w:rsid w:val="00832DE3"/>
    <w:rsid w:val="00834FF6"/>
    <w:rsid w:val="00870979"/>
    <w:rsid w:val="00877D0C"/>
    <w:rsid w:val="008817A4"/>
    <w:rsid w:val="00891771"/>
    <w:rsid w:val="00895906"/>
    <w:rsid w:val="00914A41"/>
    <w:rsid w:val="0092147C"/>
    <w:rsid w:val="00923FEC"/>
    <w:rsid w:val="00937DD3"/>
    <w:rsid w:val="0094004E"/>
    <w:rsid w:val="00941B18"/>
    <w:rsid w:val="00950129"/>
    <w:rsid w:val="00963423"/>
    <w:rsid w:val="00964C25"/>
    <w:rsid w:val="009A63B3"/>
    <w:rsid w:val="009B2FA5"/>
    <w:rsid w:val="009B35F2"/>
    <w:rsid w:val="009C1735"/>
    <w:rsid w:val="009F1226"/>
    <w:rsid w:val="009F6E35"/>
    <w:rsid w:val="00A06915"/>
    <w:rsid w:val="00A27987"/>
    <w:rsid w:val="00A30C1A"/>
    <w:rsid w:val="00A47795"/>
    <w:rsid w:val="00A514F8"/>
    <w:rsid w:val="00A722C0"/>
    <w:rsid w:val="00A9187A"/>
    <w:rsid w:val="00A9211B"/>
    <w:rsid w:val="00A97A14"/>
    <w:rsid w:val="00AA49A6"/>
    <w:rsid w:val="00AC61E6"/>
    <w:rsid w:val="00AE524B"/>
    <w:rsid w:val="00AF3712"/>
    <w:rsid w:val="00B13A89"/>
    <w:rsid w:val="00B143A9"/>
    <w:rsid w:val="00B40E26"/>
    <w:rsid w:val="00B46797"/>
    <w:rsid w:val="00B54F0E"/>
    <w:rsid w:val="00B56608"/>
    <w:rsid w:val="00B6154C"/>
    <w:rsid w:val="00B70E94"/>
    <w:rsid w:val="00B804EE"/>
    <w:rsid w:val="00B86B74"/>
    <w:rsid w:val="00BA3312"/>
    <w:rsid w:val="00BA64F1"/>
    <w:rsid w:val="00BD12BA"/>
    <w:rsid w:val="00BD4EE3"/>
    <w:rsid w:val="00BD75C7"/>
    <w:rsid w:val="00C153F1"/>
    <w:rsid w:val="00C2006F"/>
    <w:rsid w:val="00C36AF6"/>
    <w:rsid w:val="00C37B1B"/>
    <w:rsid w:val="00C62BE4"/>
    <w:rsid w:val="00C632BC"/>
    <w:rsid w:val="00C651EB"/>
    <w:rsid w:val="00C73888"/>
    <w:rsid w:val="00C95374"/>
    <w:rsid w:val="00CA0F9B"/>
    <w:rsid w:val="00CA3F1B"/>
    <w:rsid w:val="00CC05A3"/>
    <w:rsid w:val="00CC3BD1"/>
    <w:rsid w:val="00D0027A"/>
    <w:rsid w:val="00D13407"/>
    <w:rsid w:val="00D25898"/>
    <w:rsid w:val="00D62BDD"/>
    <w:rsid w:val="00D8243D"/>
    <w:rsid w:val="00DB7DD3"/>
    <w:rsid w:val="00DD30EB"/>
    <w:rsid w:val="00DD7F61"/>
    <w:rsid w:val="00DE4600"/>
    <w:rsid w:val="00DE6F6F"/>
    <w:rsid w:val="00E0443A"/>
    <w:rsid w:val="00E10C95"/>
    <w:rsid w:val="00E12417"/>
    <w:rsid w:val="00E3514E"/>
    <w:rsid w:val="00E42082"/>
    <w:rsid w:val="00EA0087"/>
    <w:rsid w:val="00EE256C"/>
    <w:rsid w:val="00EE51ED"/>
    <w:rsid w:val="00F2496C"/>
    <w:rsid w:val="00F40528"/>
    <w:rsid w:val="00F50D20"/>
    <w:rsid w:val="00F5685B"/>
    <w:rsid w:val="00F7457A"/>
    <w:rsid w:val="00F90C20"/>
    <w:rsid w:val="00FA128A"/>
    <w:rsid w:val="00FB1601"/>
    <w:rsid w:val="00FB3B5C"/>
    <w:rsid w:val="00FD33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8BE1262"/>
  <w15:docId w15:val="{17CFBC9D-7C7C-4B09-8AA0-FFD3795ACC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D63B1"/>
    <w:pPr>
      <w:spacing w:after="0" w:line="240" w:lineRule="auto"/>
    </w:pPr>
    <w:rPr>
      <w:rFonts w:ascii="Arial Narrow" w:eastAsia="Times New Roman" w:hAnsi="Arial Narrow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4D63B1"/>
    <w:pPr>
      <w:keepNext/>
      <w:outlineLvl w:val="0"/>
    </w:pPr>
    <w:rPr>
      <w:rFonts w:ascii="Times New Roman" w:hAnsi="Times New Roman"/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D63B1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nhideWhenUsed/>
    <w:rsid w:val="004D63B1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4D63B1"/>
    <w:rPr>
      <w:rFonts w:ascii="Arial Narrow" w:eastAsia="Times New Roman" w:hAnsi="Arial Narrow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semiHidden/>
    <w:unhideWhenUsed/>
    <w:rsid w:val="004D63B1"/>
    <w:pPr>
      <w:jc w:val="both"/>
    </w:pPr>
    <w:rPr>
      <w:rFonts w:ascii="Times New Roman" w:hAnsi="Times New Roman"/>
      <w:b/>
      <w:bCs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4D63B1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834FF6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834FF6"/>
    <w:rPr>
      <w:rFonts w:ascii="Arial Narrow" w:eastAsia="Times New Roman" w:hAnsi="Arial Narrow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C37B1B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semiHidden/>
    <w:unhideWhenUsed/>
    <w:rsid w:val="00832DE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832DE3"/>
    <w:rPr>
      <w:rFonts w:ascii="Arial Narrow" w:eastAsia="Times New Roman" w:hAnsi="Arial Narrow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semiHidden/>
    <w:unhideWhenUsed/>
    <w:rsid w:val="00832DE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832DE3"/>
    <w:rPr>
      <w:rFonts w:ascii="Arial Narrow" w:eastAsia="Times New Roman" w:hAnsi="Arial Narrow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7388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73888"/>
    <w:rPr>
      <w:rFonts w:ascii="Segoe UI" w:eastAsia="Times New Roman" w:hAnsi="Segoe UI" w:cs="Segoe UI"/>
      <w:sz w:val="18"/>
      <w:szCs w:val="18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C18C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C18C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C18C1"/>
    <w:rPr>
      <w:rFonts w:ascii="Arial Narrow" w:eastAsia="Times New Roman" w:hAnsi="Arial Narrow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C18C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C18C1"/>
    <w:rPr>
      <w:rFonts w:ascii="Arial Narrow" w:eastAsia="Times New Roman" w:hAnsi="Arial Narrow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45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35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5759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2337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1942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636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453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105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451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2874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3450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0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8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58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6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0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88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6484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2426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0192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2922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063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9313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404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8804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3754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0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57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3787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7800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1579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6012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67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22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9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53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2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2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69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8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45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55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3970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4338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4191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151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654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1346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6311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9082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159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5345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41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0240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7857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7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96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8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75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7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7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8522028-337E-49D2-A64D-98D9516A32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183</TotalTime>
  <Pages>1</Pages>
  <Words>645</Words>
  <Characters>3870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Szpital</dc:creator>
  <cp:lastModifiedBy>Kierownik</cp:lastModifiedBy>
  <cp:revision>52</cp:revision>
  <cp:lastPrinted>2020-07-22T10:42:00Z</cp:lastPrinted>
  <dcterms:created xsi:type="dcterms:W3CDTF">2019-08-14T12:07:00Z</dcterms:created>
  <dcterms:modified xsi:type="dcterms:W3CDTF">2024-10-16T09:53:00Z</dcterms:modified>
</cp:coreProperties>
</file>